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304" w:type="dxa"/>
        <w:tblLook w:val="04A0" w:firstRow="1" w:lastRow="0" w:firstColumn="1" w:lastColumn="0" w:noHBand="0" w:noVBand="1"/>
      </w:tblPr>
      <w:tblGrid>
        <w:gridCol w:w="1398"/>
        <w:gridCol w:w="3614"/>
        <w:gridCol w:w="5062"/>
        <w:gridCol w:w="3784"/>
        <w:gridCol w:w="1446"/>
      </w:tblGrid>
      <w:tr w:rsidR="00B96575" w:rsidRPr="00D05317" w14:paraId="4CDD1D53" w14:textId="77777777" w:rsidTr="28A8F350">
        <w:trPr>
          <w:trHeight w:val="841"/>
        </w:trPr>
        <w:tc>
          <w:tcPr>
            <w:tcW w:w="1413" w:type="dxa"/>
            <w:tcBorders>
              <w:top w:val="single" w:sz="4" w:space="0" w:color="auto"/>
              <w:left w:val="single" w:sz="4" w:space="0" w:color="auto"/>
              <w:bottom w:val="single" w:sz="4" w:space="0" w:color="auto"/>
              <w:right w:val="nil"/>
            </w:tcBorders>
            <w:vAlign w:val="center"/>
          </w:tcPr>
          <w:p w14:paraId="5DB290CC" w14:textId="71C09D91" w:rsidR="00C057E7" w:rsidRPr="00D05317" w:rsidRDefault="00D927A2" w:rsidP="00D927A2">
            <w:pPr>
              <w:jc w:val="center"/>
              <w:rPr>
                <w:rFonts w:ascii="Comic Sans MS" w:hAnsi="Comic Sans MS" w:cstheme="minorHAnsi"/>
                <w:b/>
              </w:rPr>
            </w:pPr>
            <w:r>
              <w:rPr>
                <w:rFonts w:ascii="Comic Sans MS" w:hAnsi="Comic Sans MS" w:cstheme="minorHAnsi"/>
                <w:b/>
              </w:rPr>
              <w:t xml:space="preserve">Pearl </w:t>
            </w:r>
            <w:r w:rsidR="004B0717">
              <w:rPr>
                <w:rFonts w:ascii="Comic Sans MS" w:hAnsi="Comic Sans MS" w:cstheme="minorHAnsi"/>
                <w:b/>
              </w:rPr>
              <w:t>Base</w:t>
            </w:r>
          </w:p>
          <w:p w14:paraId="2669C4B8" w14:textId="77777777" w:rsidR="00C057E7" w:rsidRPr="00D05317" w:rsidRDefault="00C057E7" w:rsidP="004B0717">
            <w:pPr>
              <w:jc w:val="center"/>
              <w:rPr>
                <w:rFonts w:ascii="Comic Sans MS" w:hAnsi="Comic Sans MS" w:cstheme="minorHAnsi"/>
              </w:rPr>
            </w:pPr>
          </w:p>
        </w:tc>
        <w:tc>
          <w:tcPr>
            <w:tcW w:w="3670" w:type="dxa"/>
            <w:tcBorders>
              <w:top w:val="single" w:sz="4" w:space="0" w:color="auto"/>
              <w:left w:val="nil"/>
              <w:bottom w:val="single" w:sz="4" w:space="0" w:color="auto"/>
              <w:right w:val="single" w:sz="4" w:space="0" w:color="auto"/>
            </w:tcBorders>
            <w:vAlign w:val="center"/>
          </w:tcPr>
          <w:p w14:paraId="42AC7BD1" w14:textId="77777777" w:rsidR="00C057E7" w:rsidRPr="00D05317" w:rsidRDefault="00C057E7" w:rsidP="004B0717">
            <w:pPr>
              <w:jc w:val="center"/>
              <w:rPr>
                <w:rFonts w:ascii="Comic Sans MS" w:hAnsi="Comic Sans MS" w:cstheme="minorHAnsi"/>
              </w:rPr>
            </w:pPr>
            <w:r w:rsidRPr="00D05317">
              <w:rPr>
                <w:rFonts w:ascii="Comic Sans MS" w:hAnsi="Comic Sans MS" w:cstheme="minorHAnsi"/>
              </w:rPr>
              <w:t>This term we are learning about</w:t>
            </w:r>
          </w:p>
          <w:p w14:paraId="6E16EADF" w14:textId="2E58F32E" w:rsidR="00C057E7" w:rsidRPr="00D05317" w:rsidRDefault="00C057E7" w:rsidP="28A8F350">
            <w:pPr>
              <w:jc w:val="center"/>
              <w:rPr>
                <w:rFonts w:ascii="Comic Sans MS" w:hAnsi="Comic Sans MS"/>
              </w:rPr>
            </w:pPr>
            <w:r w:rsidRPr="28A8F350">
              <w:rPr>
                <w:rFonts w:ascii="Comic Sans MS" w:hAnsi="Comic Sans MS"/>
                <w:color w:val="0070C0"/>
              </w:rPr>
              <w:t>“</w:t>
            </w:r>
            <w:r w:rsidR="00405A92">
              <w:rPr>
                <w:rFonts w:ascii="Comic Sans MS" w:hAnsi="Comic Sans MS"/>
                <w:color w:val="0070C0"/>
              </w:rPr>
              <w:t>What</w:t>
            </w:r>
            <w:r w:rsidR="00B96575">
              <w:rPr>
                <w:rFonts w:ascii="Comic Sans MS" w:hAnsi="Comic Sans MS"/>
                <w:color w:val="0070C0"/>
              </w:rPr>
              <w:t>’s Beneath?</w:t>
            </w:r>
          </w:p>
        </w:tc>
        <w:tc>
          <w:tcPr>
            <w:tcW w:w="5101" w:type="dxa"/>
            <w:tcBorders>
              <w:left w:val="single" w:sz="4" w:space="0" w:color="auto"/>
              <w:right w:val="single" w:sz="4" w:space="0" w:color="auto"/>
            </w:tcBorders>
            <w:vAlign w:val="center"/>
          </w:tcPr>
          <w:p w14:paraId="690078B2" w14:textId="4FEA0812" w:rsidR="00BA420E" w:rsidRDefault="0079440F" w:rsidP="28A8F350">
            <w:pPr>
              <w:jc w:val="center"/>
              <w:rPr>
                <w:rFonts w:ascii="Comic Sans MS" w:hAnsi="Comic Sans MS"/>
                <w:color w:val="FFFFFF" w:themeColor="background1"/>
              </w:rPr>
            </w:pPr>
            <w:r>
              <w:rPr>
                <w:rFonts w:ascii="Comic Sans MS" w:hAnsi="Comic Sans MS"/>
                <w:noProof/>
                <w:color w:val="FFFFFF" w:themeColor="background1"/>
              </w:rPr>
              <w:drawing>
                <wp:anchor distT="0" distB="0" distL="114300" distR="114300" simplePos="0" relativeHeight="251922944" behindDoc="1" locked="0" layoutInCell="1" allowOverlap="1" wp14:anchorId="78E5EACE" wp14:editId="5ABA8119">
                  <wp:simplePos x="0" y="0"/>
                  <wp:positionH relativeFrom="column">
                    <wp:posOffset>612775</wp:posOffset>
                  </wp:positionH>
                  <wp:positionV relativeFrom="paragraph">
                    <wp:posOffset>34925</wp:posOffset>
                  </wp:positionV>
                  <wp:extent cx="2005965" cy="944880"/>
                  <wp:effectExtent l="0" t="0" r="0" b="7620"/>
                  <wp:wrapTight wrapText="bothSides">
                    <wp:wrapPolygon edited="0">
                      <wp:start x="0" y="0"/>
                      <wp:lineTo x="0" y="21339"/>
                      <wp:lineTo x="21333" y="21339"/>
                      <wp:lineTo x="21333"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05965" cy="944880"/>
                          </a:xfrm>
                          <a:prstGeom prst="rect">
                            <a:avLst/>
                          </a:prstGeom>
                          <a:noFill/>
                        </pic:spPr>
                      </pic:pic>
                    </a:graphicData>
                  </a:graphic>
                  <wp14:sizeRelH relativeFrom="page">
                    <wp14:pctWidth>0</wp14:pctWidth>
                  </wp14:sizeRelH>
                  <wp14:sizeRelV relativeFrom="page">
                    <wp14:pctHeight>0</wp14:pctHeight>
                  </wp14:sizeRelV>
                </wp:anchor>
              </w:drawing>
            </w:r>
          </w:p>
          <w:p w14:paraId="2D103617" w14:textId="23C2157E" w:rsidR="00BA420E" w:rsidRDefault="00BA420E" w:rsidP="28A8F350">
            <w:pPr>
              <w:jc w:val="center"/>
              <w:rPr>
                <w:rFonts w:ascii="Comic Sans MS" w:hAnsi="Comic Sans MS"/>
                <w:color w:val="FFFFFF" w:themeColor="background1"/>
              </w:rPr>
            </w:pPr>
          </w:p>
          <w:p w14:paraId="24D8FFC2" w14:textId="75C4E278" w:rsidR="00BA420E" w:rsidRPr="00BA420E" w:rsidRDefault="00B96575" w:rsidP="0079440F">
            <w:pPr>
              <w:jc w:val="center"/>
              <w:rPr>
                <w:rFonts w:ascii="Comic Sans MS" w:hAnsi="Comic Sans MS"/>
                <w:color w:val="FFFFFF" w:themeColor="background1"/>
              </w:rPr>
            </w:pPr>
            <w:r>
              <w:rPr>
                <w:rFonts w:ascii="Comic Sans MS" w:hAnsi="Comic Sans MS"/>
                <w:color w:val="FFFFFF" w:themeColor="background1"/>
              </w:rPr>
              <w:t xml:space="preserve">What’s </w:t>
            </w:r>
            <w:proofErr w:type="spellStart"/>
            <w:r>
              <w:rPr>
                <w:rFonts w:ascii="Comic Sans MS" w:hAnsi="Comic Sans MS"/>
                <w:color w:val="FFFFFF" w:themeColor="background1"/>
              </w:rPr>
              <w:t>Beneat</w:t>
            </w:r>
            <w:proofErr w:type="spellEnd"/>
          </w:p>
          <w:p w14:paraId="003D6713" w14:textId="7DFFA815" w:rsidR="00365E49" w:rsidRPr="001B77FD" w:rsidRDefault="00365E49" w:rsidP="28A8F350">
            <w:pPr>
              <w:jc w:val="center"/>
              <w:rPr>
                <w:rFonts w:ascii="Comic Sans MS" w:hAnsi="Comic Sans MS"/>
              </w:rPr>
            </w:pPr>
          </w:p>
        </w:tc>
        <w:tc>
          <w:tcPr>
            <w:tcW w:w="3845" w:type="dxa"/>
            <w:tcBorders>
              <w:top w:val="single" w:sz="4" w:space="0" w:color="auto"/>
              <w:left w:val="single" w:sz="4" w:space="0" w:color="auto"/>
              <w:bottom w:val="single" w:sz="4" w:space="0" w:color="auto"/>
              <w:right w:val="nil"/>
            </w:tcBorders>
            <w:vAlign w:val="center"/>
          </w:tcPr>
          <w:p w14:paraId="2FDF5BE7" w14:textId="14F04F2B" w:rsidR="00935B24" w:rsidRDefault="00935B24" w:rsidP="28A8F350">
            <w:pPr>
              <w:rPr>
                <w:rFonts w:ascii="Comic Sans MS" w:hAnsi="Comic Sans MS"/>
              </w:rPr>
            </w:pPr>
          </w:p>
          <w:p w14:paraId="128844CD" w14:textId="12B996F8" w:rsidR="00C057E7" w:rsidRDefault="00C057E7" w:rsidP="28A8F350">
            <w:pPr>
              <w:rPr>
                <w:rFonts w:ascii="Comic Sans MS" w:hAnsi="Comic Sans MS"/>
                <w:color w:val="0070C0"/>
              </w:rPr>
            </w:pPr>
            <w:r w:rsidRPr="28A8F350">
              <w:rPr>
                <w:rFonts w:ascii="Comic Sans MS" w:hAnsi="Comic Sans MS"/>
              </w:rPr>
              <w:t xml:space="preserve">Our Change Maker principle, this term is </w:t>
            </w:r>
            <w:r w:rsidR="2A2A99EF" w:rsidRPr="28A8F350">
              <w:rPr>
                <w:rFonts w:ascii="Comic Sans MS" w:hAnsi="Comic Sans MS"/>
                <w:color w:val="0070C0"/>
              </w:rPr>
              <w:t>'</w:t>
            </w:r>
            <w:r w:rsidR="00B96575">
              <w:rPr>
                <w:rFonts w:ascii="Comic Sans MS" w:hAnsi="Comic Sans MS"/>
                <w:color w:val="0070C0"/>
              </w:rPr>
              <w:t>Share</w:t>
            </w:r>
            <w:r w:rsidR="2A2A99EF" w:rsidRPr="28A8F350">
              <w:rPr>
                <w:rFonts w:ascii="Comic Sans MS" w:hAnsi="Comic Sans MS"/>
                <w:color w:val="0070C0"/>
              </w:rPr>
              <w:t>’</w:t>
            </w:r>
          </w:p>
          <w:p w14:paraId="4EA7F355" w14:textId="7F57E8C5" w:rsidR="00935B24" w:rsidRPr="00D05317" w:rsidRDefault="00935B24" w:rsidP="28A8F350">
            <w:pPr>
              <w:rPr>
                <w:rFonts w:ascii="Comic Sans MS" w:hAnsi="Comic Sans MS"/>
                <w:color w:val="0070C0"/>
              </w:rPr>
            </w:pPr>
          </w:p>
        </w:tc>
        <w:tc>
          <w:tcPr>
            <w:tcW w:w="1275" w:type="dxa"/>
            <w:tcBorders>
              <w:top w:val="single" w:sz="4" w:space="0" w:color="auto"/>
              <w:left w:val="nil"/>
              <w:bottom w:val="single" w:sz="4" w:space="0" w:color="auto"/>
              <w:right w:val="single" w:sz="4" w:space="0" w:color="auto"/>
            </w:tcBorders>
            <w:vAlign w:val="center"/>
          </w:tcPr>
          <w:p w14:paraId="1C2EDCE6" w14:textId="018E90C8" w:rsidR="00C057E7" w:rsidRPr="00D05317" w:rsidRDefault="00B96575" w:rsidP="004B0717">
            <w:pPr>
              <w:jc w:val="center"/>
            </w:pPr>
            <w:r>
              <w:rPr>
                <w:rFonts w:ascii="Comic Sans MS" w:hAnsi="Comic Sans MS"/>
                <w:noProof/>
                <w:color w:val="0070C0"/>
              </w:rPr>
              <w:drawing>
                <wp:anchor distT="0" distB="0" distL="114300" distR="114300" simplePos="0" relativeHeight="251919872" behindDoc="1" locked="0" layoutInCell="1" allowOverlap="1" wp14:anchorId="09F60664" wp14:editId="6B5C9106">
                  <wp:simplePos x="0" y="0"/>
                  <wp:positionH relativeFrom="column">
                    <wp:posOffset>38100</wp:posOffset>
                  </wp:positionH>
                  <wp:positionV relativeFrom="paragraph">
                    <wp:posOffset>-855980</wp:posOffset>
                  </wp:positionV>
                  <wp:extent cx="774700" cy="838200"/>
                  <wp:effectExtent l="0" t="0" r="6350" b="0"/>
                  <wp:wrapTight wrapText="bothSides">
                    <wp:wrapPolygon edited="0">
                      <wp:start x="0" y="0"/>
                      <wp:lineTo x="0" y="21109"/>
                      <wp:lineTo x="21246" y="21109"/>
                      <wp:lineTo x="2124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74700" cy="838200"/>
                          </a:xfrm>
                          <a:prstGeom prst="rect">
                            <a:avLst/>
                          </a:prstGeom>
                          <a:noFill/>
                        </pic:spPr>
                      </pic:pic>
                    </a:graphicData>
                  </a:graphic>
                  <wp14:sizeRelH relativeFrom="page">
                    <wp14:pctWidth>0</wp14:pctWidth>
                  </wp14:sizeRelH>
                  <wp14:sizeRelV relativeFrom="page">
                    <wp14:pctHeight>0</wp14:pctHeight>
                  </wp14:sizeRelV>
                </wp:anchor>
              </w:drawing>
            </w:r>
          </w:p>
        </w:tc>
      </w:tr>
    </w:tbl>
    <w:p w14:paraId="59BAD4B7" w14:textId="1BBECB6B" w:rsidR="006B74D9" w:rsidRPr="00D05317" w:rsidRDefault="00B504A9" w:rsidP="00D05317">
      <w:pPr>
        <w:spacing w:after="0" w:line="240" w:lineRule="auto"/>
        <w:rPr>
          <w:rFonts w:ascii="Comic Sans MS" w:hAnsi="Comic Sans MS" w:cstheme="minorHAnsi"/>
        </w:rPr>
      </w:pPr>
      <w:r w:rsidRPr="00D05317">
        <w:rPr>
          <w:rFonts w:ascii="Comic Sans MS" w:hAnsi="Comic Sans MS" w:cstheme="minorHAnsi"/>
          <w:noProof/>
          <w:lang w:eastAsia="en-GB"/>
        </w:rPr>
        <w:drawing>
          <wp:anchor distT="0" distB="0" distL="114300" distR="114300" simplePos="0" relativeHeight="251402752" behindDoc="1" locked="0" layoutInCell="1" allowOverlap="1" wp14:anchorId="0CA7D714" wp14:editId="0518F368">
            <wp:simplePos x="0" y="0"/>
            <wp:positionH relativeFrom="page">
              <wp:posOffset>9579610</wp:posOffset>
            </wp:positionH>
            <wp:positionV relativeFrom="page">
              <wp:posOffset>6320155</wp:posOffset>
            </wp:positionV>
            <wp:extent cx="1280160" cy="1235075"/>
            <wp:effectExtent l="0" t="0" r="0" b="31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exus log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80160" cy="1235075"/>
                    </a:xfrm>
                    <a:prstGeom prst="rect">
                      <a:avLst/>
                    </a:prstGeom>
                  </pic:spPr>
                </pic:pic>
              </a:graphicData>
            </a:graphic>
          </wp:anchor>
        </w:drawing>
      </w:r>
    </w:p>
    <w:tbl>
      <w:tblPr>
        <w:tblStyle w:val="TableGrid"/>
        <w:tblW w:w="15730" w:type="dxa"/>
        <w:tblInd w:w="-289" w:type="dxa"/>
        <w:tblLayout w:type="fixed"/>
        <w:tblLook w:val="04A0" w:firstRow="1" w:lastRow="0" w:firstColumn="1" w:lastColumn="0" w:noHBand="0" w:noVBand="1"/>
      </w:tblPr>
      <w:tblGrid>
        <w:gridCol w:w="3403"/>
        <w:gridCol w:w="2977"/>
        <w:gridCol w:w="2551"/>
        <w:gridCol w:w="1418"/>
        <w:gridCol w:w="2409"/>
        <w:gridCol w:w="426"/>
        <w:gridCol w:w="2546"/>
      </w:tblGrid>
      <w:tr w:rsidR="00DA6133" w:rsidRPr="00D05317" w14:paraId="510C82CA" w14:textId="77777777" w:rsidTr="0079440F">
        <w:trPr>
          <w:trHeight w:val="206"/>
        </w:trPr>
        <w:tc>
          <w:tcPr>
            <w:tcW w:w="3403" w:type="dxa"/>
            <w:shd w:val="clear" w:color="auto" w:fill="FFE599" w:themeFill="accent4" w:themeFillTint="66"/>
          </w:tcPr>
          <w:p w14:paraId="6F7F48F8" w14:textId="77777777" w:rsidR="006B74D9" w:rsidRPr="00D05317" w:rsidRDefault="00703F10" w:rsidP="00D05317">
            <w:pPr>
              <w:jc w:val="center"/>
              <w:rPr>
                <w:rFonts w:ascii="Comic Sans MS" w:hAnsi="Comic Sans MS" w:cstheme="minorHAnsi"/>
                <w:b/>
              </w:rPr>
            </w:pPr>
            <w:r w:rsidRPr="00D05317">
              <w:rPr>
                <w:rFonts w:ascii="Comic Sans MS" w:hAnsi="Comic Sans MS" w:cstheme="minorHAnsi"/>
                <w:b/>
              </w:rPr>
              <w:t>English</w:t>
            </w:r>
          </w:p>
        </w:tc>
        <w:tc>
          <w:tcPr>
            <w:tcW w:w="2977" w:type="dxa"/>
            <w:shd w:val="clear" w:color="auto" w:fill="8EAADB" w:themeFill="accent1" w:themeFillTint="99"/>
          </w:tcPr>
          <w:p w14:paraId="011F3FCB" w14:textId="77777777" w:rsidR="006B74D9" w:rsidRPr="00D05317" w:rsidRDefault="00703F10" w:rsidP="00D05317">
            <w:pPr>
              <w:jc w:val="center"/>
              <w:rPr>
                <w:rFonts w:ascii="Comic Sans MS" w:hAnsi="Comic Sans MS" w:cstheme="minorHAnsi"/>
                <w:b/>
              </w:rPr>
            </w:pPr>
            <w:r w:rsidRPr="00D05317">
              <w:rPr>
                <w:rFonts w:ascii="Comic Sans MS" w:hAnsi="Comic Sans MS" w:cstheme="minorHAnsi"/>
                <w:b/>
              </w:rPr>
              <w:t>Maths</w:t>
            </w:r>
          </w:p>
        </w:tc>
        <w:tc>
          <w:tcPr>
            <w:tcW w:w="3969" w:type="dxa"/>
            <w:gridSpan w:val="2"/>
            <w:shd w:val="clear" w:color="auto" w:fill="F4B083" w:themeFill="accent2" w:themeFillTint="99"/>
          </w:tcPr>
          <w:p w14:paraId="26DEFF3A" w14:textId="77777777" w:rsidR="006B74D9" w:rsidRPr="00D05317" w:rsidRDefault="00703F10" w:rsidP="00D05317">
            <w:pPr>
              <w:jc w:val="center"/>
              <w:rPr>
                <w:rFonts w:ascii="Comic Sans MS" w:hAnsi="Comic Sans MS" w:cstheme="minorHAnsi"/>
                <w:b/>
              </w:rPr>
            </w:pPr>
            <w:r w:rsidRPr="00D05317">
              <w:rPr>
                <w:rFonts w:ascii="Comic Sans MS" w:hAnsi="Comic Sans MS" w:cstheme="minorHAnsi"/>
                <w:b/>
              </w:rPr>
              <w:t>Science</w:t>
            </w:r>
          </w:p>
        </w:tc>
        <w:tc>
          <w:tcPr>
            <w:tcW w:w="2835" w:type="dxa"/>
            <w:gridSpan w:val="2"/>
            <w:shd w:val="clear" w:color="auto" w:fill="D9D9D9" w:themeFill="background1" w:themeFillShade="D9"/>
          </w:tcPr>
          <w:p w14:paraId="53F21B8D" w14:textId="77777777" w:rsidR="006B74D9" w:rsidRPr="00D05317" w:rsidRDefault="00D475AA" w:rsidP="00D05317">
            <w:pPr>
              <w:jc w:val="center"/>
              <w:rPr>
                <w:rFonts w:ascii="Comic Sans MS" w:hAnsi="Comic Sans MS" w:cstheme="minorHAnsi"/>
                <w:b/>
              </w:rPr>
            </w:pPr>
            <w:r w:rsidRPr="00D05317">
              <w:rPr>
                <w:rFonts w:ascii="Comic Sans MS" w:hAnsi="Comic Sans MS" w:cstheme="minorHAnsi"/>
                <w:b/>
              </w:rPr>
              <w:t>Computing</w:t>
            </w:r>
          </w:p>
        </w:tc>
        <w:tc>
          <w:tcPr>
            <w:tcW w:w="2546" w:type="dxa"/>
            <w:shd w:val="clear" w:color="auto" w:fill="C5E0B3" w:themeFill="accent6" w:themeFillTint="66"/>
          </w:tcPr>
          <w:p w14:paraId="0A17E082" w14:textId="0610E07D" w:rsidR="006B74D9" w:rsidRPr="00D05317" w:rsidRDefault="00703F10" w:rsidP="00D05317">
            <w:pPr>
              <w:jc w:val="center"/>
              <w:rPr>
                <w:rFonts w:ascii="Comic Sans MS" w:hAnsi="Comic Sans MS" w:cstheme="minorHAnsi"/>
                <w:b/>
              </w:rPr>
            </w:pPr>
            <w:r w:rsidRPr="00D05317">
              <w:rPr>
                <w:rFonts w:ascii="Comic Sans MS" w:hAnsi="Comic Sans MS" w:cstheme="minorHAnsi"/>
                <w:b/>
              </w:rPr>
              <w:t>PSHE/RSE</w:t>
            </w:r>
          </w:p>
        </w:tc>
      </w:tr>
      <w:tr w:rsidR="00DA6133" w:rsidRPr="007B5900" w14:paraId="70299121" w14:textId="77777777" w:rsidTr="0079440F">
        <w:trPr>
          <w:trHeight w:val="2400"/>
        </w:trPr>
        <w:tc>
          <w:tcPr>
            <w:tcW w:w="3403" w:type="dxa"/>
          </w:tcPr>
          <w:p w14:paraId="01271253" w14:textId="001F6B02" w:rsidR="00833433" w:rsidRDefault="0000453E" w:rsidP="00CB6AF8">
            <w:pPr>
              <w:rPr>
                <w:rFonts w:ascii="Comic Sans MS" w:eastAsia="Comic Sans MS" w:hAnsi="Comic Sans MS" w:cstheme="majorHAnsi"/>
                <w:sz w:val="20"/>
                <w:szCs w:val="20"/>
              </w:rPr>
            </w:pPr>
            <w:r>
              <w:rPr>
                <w:rFonts w:ascii="Comic Sans MS" w:eastAsia="Comic Sans MS" w:hAnsi="Comic Sans MS" w:cstheme="majorHAnsi"/>
                <w:sz w:val="20"/>
                <w:szCs w:val="20"/>
              </w:rPr>
              <w:t>This half term, Pearl Class will</w:t>
            </w:r>
            <w:r w:rsidR="00D36563">
              <w:rPr>
                <w:rFonts w:ascii="Comic Sans MS" w:eastAsia="Comic Sans MS" w:hAnsi="Comic Sans MS" w:cstheme="majorHAnsi"/>
                <w:sz w:val="20"/>
                <w:szCs w:val="20"/>
              </w:rPr>
              <w:t xml:space="preserve"> continue </w:t>
            </w:r>
            <w:r>
              <w:rPr>
                <w:rFonts w:ascii="Comic Sans MS" w:eastAsia="Comic Sans MS" w:hAnsi="Comic Sans MS" w:cstheme="majorHAnsi"/>
                <w:sz w:val="20"/>
                <w:szCs w:val="20"/>
              </w:rPr>
              <w:t>reading: Wolf Wilder by Katherine Rundell.</w:t>
            </w:r>
          </w:p>
          <w:p w14:paraId="5AC2FFF4" w14:textId="589C8576" w:rsidR="0000453E" w:rsidRDefault="001C405E" w:rsidP="001C405E">
            <w:pPr>
              <w:jc w:val="center"/>
              <w:rPr>
                <w:rFonts w:ascii="Comic Sans MS" w:eastAsia="Comic Sans MS" w:hAnsi="Comic Sans MS" w:cstheme="majorHAnsi"/>
                <w:sz w:val="20"/>
                <w:szCs w:val="20"/>
              </w:rPr>
            </w:pPr>
            <w:r>
              <w:rPr>
                <w:noProof/>
              </w:rPr>
              <mc:AlternateContent>
                <mc:Choice Requires="wps">
                  <w:drawing>
                    <wp:inline distT="0" distB="0" distL="0" distR="0" wp14:anchorId="5B7E9AB0" wp14:editId="549E6205">
                      <wp:extent cx="304800" cy="304800"/>
                      <wp:effectExtent l="0" t="0" r="0" b="0"/>
                      <wp:docPr id="20" name="Rectangle 20" descr="Free book read reading vecto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962FA1E" id="Rectangle 20" o:spid="_x0000_s1026" alt="Free book read reading vecto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" filled="f" stroked="f">
                      <o:lock v:ext="edit" aspectratio="t"/>
                      <w10:anchorlock/>
                    </v:rect>
                  </w:pict>
                </mc:Fallback>
              </mc:AlternateContent>
            </w:r>
            <w:r>
              <w:rPr>
                <w:rFonts w:ascii="Comic Sans MS" w:eastAsia="Comic Sans MS" w:hAnsi="Comic Sans MS" w:cstheme="majorHAnsi"/>
                <w:noProof/>
                <w:sz w:val="20"/>
                <w:szCs w:val="20"/>
              </w:rPr>
              <w:drawing>
                <wp:inline distT="0" distB="0" distL="0" distR="0" wp14:anchorId="7C5E4D72" wp14:editId="7F783FB6">
                  <wp:extent cx="1981200" cy="9906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81200" cy="990600"/>
                          </a:xfrm>
                          <a:prstGeom prst="rect">
                            <a:avLst/>
                          </a:prstGeom>
                          <a:noFill/>
                        </pic:spPr>
                      </pic:pic>
                    </a:graphicData>
                  </a:graphic>
                </wp:inline>
              </w:drawing>
            </w:r>
          </w:p>
          <w:p w14:paraId="224249EE" w14:textId="77777777" w:rsidR="00453225" w:rsidRDefault="00453225" w:rsidP="00453225">
            <w:pPr>
              <w:jc w:val="center"/>
              <w:rPr>
                <w:rFonts w:ascii="Comic Sans MS" w:eastAsia="Comic Sans MS" w:hAnsi="Comic Sans MS" w:cstheme="majorHAnsi"/>
                <w:sz w:val="20"/>
                <w:szCs w:val="20"/>
              </w:rPr>
            </w:pPr>
          </w:p>
          <w:p w14:paraId="6797A84A" w14:textId="77777777" w:rsidR="00893697" w:rsidRPr="00893697" w:rsidRDefault="00893697" w:rsidP="00893697">
            <w:pPr>
              <w:rPr>
                <w:rFonts w:ascii="Comic Sans MS" w:eastAsia="Comic Sans MS" w:hAnsi="Comic Sans MS" w:cstheme="majorHAnsi"/>
                <w:sz w:val="20"/>
                <w:szCs w:val="20"/>
              </w:rPr>
            </w:pPr>
            <w:r w:rsidRPr="00893697">
              <w:rPr>
                <w:rFonts w:ascii="Comic Sans MS" w:eastAsia="Comic Sans MS" w:hAnsi="Comic Sans MS" w:cstheme="majorHAnsi"/>
                <w:sz w:val="20"/>
                <w:szCs w:val="20"/>
              </w:rPr>
              <w:t>Pupils will develop an appreciation and love of reading, and read increasingly challenging material independently. They will develop creative expression.</w:t>
            </w:r>
          </w:p>
          <w:p w14:paraId="44CF370B" w14:textId="77777777" w:rsidR="00453225" w:rsidRDefault="00893697" w:rsidP="00893697">
            <w:pPr>
              <w:rPr>
                <w:rFonts w:ascii="Comic Sans MS" w:eastAsia="Comic Sans MS" w:hAnsi="Comic Sans MS" w:cstheme="majorHAnsi"/>
                <w:sz w:val="20"/>
                <w:szCs w:val="20"/>
              </w:rPr>
            </w:pPr>
            <w:r w:rsidRPr="00893697">
              <w:rPr>
                <w:rFonts w:ascii="Comic Sans MS" w:eastAsia="Comic Sans MS" w:hAnsi="Comic Sans MS" w:cstheme="majorHAnsi"/>
                <w:sz w:val="20"/>
                <w:szCs w:val="20"/>
              </w:rPr>
              <w:t>They will write accurately, fluently, effectively and at length for pleasure and information. They will achieve this by exploring the setting and characters, themes and symbolism</w:t>
            </w:r>
            <w:r w:rsidR="00453225">
              <w:rPr>
                <w:rFonts w:ascii="Comic Sans MS" w:eastAsia="Comic Sans MS" w:hAnsi="Comic Sans MS" w:cstheme="majorHAnsi"/>
                <w:sz w:val="20"/>
                <w:szCs w:val="20"/>
              </w:rPr>
              <w:t>.</w:t>
            </w:r>
          </w:p>
          <w:p w14:paraId="3EDB1E24" w14:textId="1D342E49" w:rsidR="00893697" w:rsidRPr="00CB6AF8" w:rsidRDefault="00893697" w:rsidP="00893697">
            <w:pPr>
              <w:rPr>
                <w:rFonts w:ascii="Comic Sans MS" w:eastAsia="Comic Sans MS" w:hAnsi="Comic Sans MS" w:cstheme="majorHAnsi"/>
                <w:sz w:val="20"/>
                <w:szCs w:val="20"/>
              </w:rPr>
            </w:pPr>
            <w:r w:rsidRPr="00893697">
              <w:rPr>
                <w:rFonts w:ascii="Comic Sans MS" w:eastAsia="Comic Sans MS" w:hAnsi="Comic Sans MS" w:cstheme="majorHAnsi"/>
                <w:sz w:val="20"/>
                <w:szCs w:val="20"/>
              </w:rPr>
              <w:t>They will be introduced to point, evidence, explain (PEE) paragraphs and learn to successfully analyse information learnt through the medium of newspaper writing.</w:t>
            </w:r>
          </w:p>
        </w:tc>
        <w:tc>
          <w:tcPr>
            <w:tcW w:w="2977" w:type="dxa"/>
          </w:tcPr>
          <w:p w14:paraId="3B033C92" w14:textId="77777777" w:rsidR="004B539F" w:rsidRDefault="00DA5CEF" w:rsidP="005759D3">
            <w:pPr>
              <w:rPr>
                <w:rFonts w:ascii="Comic Sans MS" w:hAnsi="Comic Sans MS"/>
                <w:sz w:val="20"/>
                <w:szCs w:val="20"/>
              </w:rPr>
            </w:pPr>
            <w:r>
              <w:rPr>
                <w:rFonts w:ascii="Comic Sans MS" w:hAnsi="Comic Sans MS"/>
                <w:sz w:val="20"/>
                <w:szCs w:val="20"/>
              </w:rPr>
              <w:t xml:space="preserve">Pupils will learn about </w:t>
            </w:r>
            <w:r w:rsidR="00047E94">
              <w:rPr>
                <w:rFonts w:ascii="Comic Sans MS" w:hAnsi="Comic Sans MS"/>
                <w:sz w:val="20"/>
                <w:szCs w:val="20"/>
              </w:rPr>
              <w:t>multiplication, division and fractions</w:t>
            </w:r>
            <w:r w:rsidR="004B539F">
              <w:rPr>
                <w:rFonts w:ascii="Comic Sans MS" w:hAnsi="Comic Sans MS"/>
                <w:sz w:val="20"/>
                <w:szCs w:val="20"/>
              </w:rPr>
              <w:t>, specifically looking at cube numbers and multiplying and dividing by 10, 100 and 1,000.</w:t>
            </w:r>
          </w:p>
          <w:p w14:paraId="27561225" w14:textId="207B734E" w:rsidR="00453225" w:rsidRDefault="004B539F" w:rsidP="005759D3">
            <w:pPr>
              <w:rPr>
                <w:rFonts w:ascii="Comic Sans MS" w:hAnsi="Comic Sans MS"/>
                <w:sz w:val="20"/>
                <w:szCs w:val="20"/>
              </w:rPr>
            </w:pPr>
            <w:r>
              <w:rPr>
                <w:rFonts w:ascii="Comic Sans MS" w:hAnsi="Comic Sans MS"/>
                <w:sz w:val="20"/>
                <w:szCs w:val="20"/>
              </w:rPr>
              <w:t>They will also study equivalent, improper and mixed fractions, ordering, adding and subtracting them.</w:t>
            </w:r>
          </w:p>
          <w:p w14:paraId="2DF0DA49" w14:textId="77777777" w:rsidR="004B539F" w:rsidRDefault="004B539F" w:rsidP="005759D3">
            <w:pPr>
              <w:rPr>
                <w:rFonts w:ascii="Comic Sans MS" w:hAnsi="Comic Sans MS"/>
                <w:sz w:val="20"/>
                <w:szCs w:val="20"/>
              </w:rPr>
            </w:pPr>
          </w:p>
          <w:p w14:paraId="261754E2" w14:textId="2C7583F3" w:rsidR="004B539F" w:rsidRPr="00FF65E1" w:rsidRDefault="004B539F" w:rsidP="005759D3">
            <w:pPr>
              <w:rPr>
                <w:rFonts w:ascii="Comic Sans MS" w:hAnsi="Comic Sans MS"/>
                <w:sz w:val="20"/>
                <w:szCs w:val="20"/>
              </w:rPr>
            </w:pPr>
            <w:r>
              <w:rPr>
                <w:rFonts w:ascii="Comic Sans MS" w:hAnsi="Comic Sans MS"/>
                <w:sz w:val="20"/>
                <w:szCs w:val="20"/>
              </w:rPr>
              <w:t>Some pupils will also learn about equality and equivalence, place value and ordering integers and decimals.</w:t>
            </w:r>
          </w:p>
          <w:p w14:paraId="5906595A" w14:textId="2A8B3C6B" w:rsidR="00FF65E1" w:rsidRDefault="00FF65E1" w:rsidP="008E1ED4">
            <w:pPr>
              <w:jc w:val="center"/>
              <w:rPr>
                <w:rFonts w:ascii="Comic Sans MS" w:hAnsi="Comic Sans MS"/>
                <w:sz w:val="20"/>
                <w:szCs w:val="20"/>
              </w:rPr>
            </w:pPr>
          </w:p>
          <w:p w14:paraId="13DE8117" w14:textId="77777777" w:rsidR="008E1ED4" w:rsidRDefault="008E1ED4" w:rsidP="008E1ED4">
            <w:pPr>
              <w:jc w:val="center"/>
              <w:rPr>
                <w:rFonts w:ascii="Comic Sans MS" w:hAnsi="Comic Sans MS"/>
                <w:sz w:val="20"/>
                <w:szCs w:val="20"/>
              </w:rPr>
            </w:pPr>
          </w:p>
          <w:p w14:paraId="25564F37" w14:textId="30F16F4A" w:rsidR="00453225" w:rsidRDefault="00EC36FC" w:rsidP="00EC36FC">
            <w:pPr>
              <w:jc w:val="center"/>
              <w:rPr>
                <w:rFonts w:ascii="Comic Sans MS" w:hAnsi="Comic Sans MS"/>
                <w:sz w:val="20"/>
                <w:szCs w:val="20"/>
              </w:rPr>
            </w:pPr>
            <w:r>
              <w:rPr>
                <w:rFonts w:ascii="Comic Sans MS" w:hAnsi="Comic Sans MS"/>
                <w:noProof/>
                <w:sz w:val="20"/>
                <w:szCs w:val="20"/>
              </w:rPr>
              <w:drawing>
                <wp:inline distT="0" distB="0" distL="0" distR="0" wp14:anchorId="0553CDD9" wp14:editId="0ED63188">
                  <wp:extent cx="1790854" cy="12668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52841"/>
                          <a:stretch/>
                        </pic:blipFill>
                        <pic:spPr bwMode="auto">
                          <a:xfrm>
                            <a:off x="0" y="0"/>
                            <a:ext cx="1813919" cy="1283141"/>
                          </a:xfrm>
                          <a:prstGeom prst="rect">
                            <a:avLst/>
                          </a:prstGeom>
                          <a:noFill/>
                          <a:ln>
                            <a:noFill/>
                          </a:ln>
                          <a:extLst>
                            <a:ext uri="{53640926-AAD7-44D8-BBD7-CCE9431645EC}">
                              <a14:shadowObscured xmlns:a14="http://schemas.microsoft.com/office/drawing/2010/main"/>
                            </a:ext>
                          </a:extLst>
                        </pic:spPr>
                      </pic:pic>
                    </a:graphicData>
                  </a:graphic>
                </wp:inline>
              </w:drawing>
            </w:r>
          </w:p>
          <w:p w14:paraId="078B4C91" w14:textId="19562C4E" w:rsidR="00453225" w:rsidRPr="007B5900" w:rsidRDefault="008E1ED4" w:rsidP="0079440F">
            <w:pPr>
              <w:rPr>
                <w:rFonts w:ascii="Comic Sans MS" w:hAnsi="Comic Sans MS"/>
                <w:sz w:val="20"/>
                <w:szCs w:val="20"/>
              </w:rPr>
            </w:pPr>
            <w:r>
              <w:rPr>
                <w:noProof/>
              </w:rPr>
              <mc:AlternateContent>
                <mc:Choice Requires="wps">
                  <w:drawing>
                    <wp:inline distT="0" distB="0" distL="0" distR="0" wp14:anchorId="7AF929E1" wp14:editId="5B28DD59">
                      <wp:extent cx="304800" cy="304800"/>
                      <wp:effectExtent l="0" t="0" r="0" b="0"/>
                      <wp:docPr id="24" name="Rectangle 24" descr="Free square root math green vecto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6ECBF22" id="Rectangle 24" o:spid="_x0000_s1026" alt="Free square root math green vecto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" filled="f" stroked="f">
                      <o:lock v:ext="edit" aspectratio="t"/>
                      <w10:anchorlock/>
                    </v:rect>
                  </w:pict>
                </mc:Fallback>
              </mc:AlternateContent>
            </w:r>
          </w:p>
        </w:tc>
        <w:tc>
          <w:tcPr>
            <w:tcW w:w="3969" w:type="dxa"/>
            <w:gridSpan w:val="2"/>
            <w:shd w:val="clear" w:color="auto" w:fill="auto"/>
          </w:tcPr>
          <w:p w14:paraId="421D8FD1" w14:textId="5A0E4143" w:rsidR="004C4F6F" w:rsidRPr="004C4F6F" w:rsidRDefault="004C4F6F" w:rsidP="004C4F6F">
            <w:pPr>
              <w:rPr>
                <w:rFonts w:ascii="Comic Sans MS" w:hAnsi="Comic Sans MS" w:cstheme="minorHAnsi"/>
                <w:sz w:val="20"/>
                <w:szCs w:val="20"/>
              </w:rPr>
            </w:pPr>
            <w:r>
              <w:rPr>
                <w:rFonts w:ascii="Comic Sans MS" w:hAnsi="Comic Sans MS" w:cstheme="minorHAnsi"/>
                <w:sz w:val="20"/>
                <w:szCs w:val="20"/>
              </w:rPr>
              <w:t xml:space="preserve">Pupils </w:t>
            </w:r>
            <w:r w:rsidRPr="004C4F6F">
              <w:rPr>
                <w:rFonts w:ascii="Comic Sans MS" w:hAnsi="Comic Sans MS" w:cstheme="minorHAnsi"/>
                <w:sz w:val="20"/>
                <w:szCs w:val="20"/>
              </w:rPr>
              <w:t>will explore renewable and non</w:t>
            </w:r>
            <w:r>
              <w:rPr>
                <w:rFonts w:ascii="Comic Sans MS" w:hAnsi="Comic Sans MS" w:cstheme="minorHAnsi"/>
                <w:sz w:val="20"/>
                <w:szCs w:val="20"/>
              </w:rPr>
              <w:t>-</w:t>
            </w:r>
            <w:r w:rsidRPr="004C4F6F">
              <w:rPr>
                <w:rFonts w:ascii="Comic Sans MS" w:hAnsi="Comic Sans MS" w:cstheme="minorHAnsi"/>
                <w:sz w:val="20"/>
                <w:szCs w:val="20"/>
              </w:rPr>
              <w:t>renewable energy resources, and the importance making more use of renewable energy sources such as wind and solar energy, despite some of their disadvantages. They also will be delving into the formation of crude oil and the useful products that can be extracted from it.</w:t>
            </w:r>
          </w:p>
          <w:p w14:paraId="7485A0B3" w14:textId="5A7DC9FE" w:rsidR="004C4F6F" w:rsidRPr="004C4F6F" w:rsidRDefault="004C4F6F" w:rsidP="004C4F6F">
            <w:pPr>
              <w:rPr>
                <w:rFonts w:ascii="Comic Sans MS" w:hAnsi="Comic Sans MS" w:cstheme="minorHAnsi"/>
                <w:sz w:val="20"/>
                <w:szCs w:val="20"/>
              </w:rPr>
            </w:pPr>
            <w:r w:rsidRPr="004C4F6F">
              <w:rPr>
                <w:rFonts w:ascii="Comic Sans MS" w:hAnsi="Comic Sans MS" w:cstheme="minorHAnsi"/>
                <w:sz w:val="20"/>
                <w:szCs w:val="20"/>
              </w:rPr>
              <w:t>We will</w:t>
            </w:r>
            <w:r>
              <w:rPr>
                <w:rFonts w:ascii="Comic Sans MS" w:hAnsi="Comic Sans MS" w:cstheme="minorHAnsi"/>
                <w:sz w:val="20"/>
                <w:szCs w:val="20"/>
              </w:rPr>
              <w:t xml:space="preserve"> </w:t>
            </w:r>
            <w:r w:rsidRPr="004C4F6F">
              <w:rPr>
                <w:rFonts w:ascii="Comic Sans MS" w:hAnsi="Comic Sans MS" w:cstheme="minorHAnsi"/>
                <w:sz w:val="20"/>
                <w:szCs w:val="20"/>
              </w:rPr>
              <w:t>revisit</w:t>
            </w:r>
            <w:r>
              <w:rPr>
                <w:rFonts w:ascii="Comic Sans MS" w:hAnsi="Comic Sans MS" w:cstheme="minorHAnsi"/>
                <w:sz w:val="20"/>
                <w:szCs w:val="20"/>
              </w:rPr>
              <w:t xml:space="preserve"> </w:t>
            </w:r>
            <w:r w:rsidRPr="004C4F6F">
              <w:rPr>
                <w:rFonts w:ascii="Comic Sans MS" w:hAnsi="Comic Sans MS" w:cstheme="minorHAnsi"/>
                <w:sz w:val="20"/>
                <w:szCs w:val="20"/>
              </w:rPr>
              <w:t>combustion</w:t>
            </w:r>
            <w:r>
              <w:rPr>
                <w:rFonts w:ascii="Comic Sans MS" w:hAnsi="Comic Sans MS" w:cstheme="minorHAnsi"/>
                <w:sz w:val="20"/>
                <w:szCs w:val="20"/>
              </w:rPr>
              <w:t xml:space="preserve"> </w:t>
            </w:r>
            <w:r w:rsidRPr="004C4F6F">
              <w:rPr>
                <w:rFonts w:ascii="Comic Sans MS" w:hAnsi="Comic Sans MS" w:cstheme="minorHAnsi"/>
                <w:sz w:val="20"/>
                <w:szCs w:val="20"/>
              </w:rPr>
              <w:t>in more detail, focusing on the chemical reaction, learning about what is required for fuels to burn and describing the difference between complete and incomplete combustion.</w:t>
            </w:r>
          </w:p>
          <w:p w14:paraId="7CC48000" w14:textId="58506D42" w:rsidR="004C4F6F" w:rsidRPr="004C4F6F" w:rsidRDefault="004C4F6F" w:rsidP="0079440F">
            <w:pPr>
              <w:rPr>
                <w:rFonts w:ascii="Comic Sans MS" w:hAnsi="Comic Sans MS" w:cstheme="minorHAnsi"/>
                <w:sz w:val="20"/>
                <w:szCs w:val="20"/>
              </w:rPr>
            </w:pPr>
            <w:r w:rsidRPr="004C4F6F">
              <w:rPr>
                <w:rFonts w:ascii="Comic Sans MS" w:hAnsi="Comic Sans MS" w:cstheme="minorHAnsi"/>
                <w:sz w:val="20"/>
                <w:szCs w:val="20"/>
              </w:rPr>
              <w:t xml:space="preserve">Students will be working scientifically to practically investigate ‘Which is the best fuel?’ </w:t>
            </w:r>
          </w:p>
          <w:p w14:paraId="7035D37D" w14:textId="393E5563" w:rsidR="00EC36FC" w:rsidRPr="00FD5B3B" w:rsidRDefault="004C4F6F" w:rsidP="00110A0D">
            <w:pPr>
              <w:rPr>
                <w:rFonts w:ascii="Comic Sans MS" w:hAnsi="Comic Sans MS" w:cstheme="minorHAnsi"/>
                <w:sz w:val="20"/>
                <w:szCs w:val="20"/>
                <w:highlight w:val="yellow"/>
              </w:rPr>
            </w:pPr>
            <w:r>
              <w:rPr>
                <w:rFonts w:ascii="Comic Sans MS" w:hAnsi="Comic Sans MS" w:cstheme="minorHAnsi"/>
                <w:sz w:val="20"/>
                <w:szCs w:val="20"/>
              </w:rPr>
              <w:t xml:space="preserve">Young people </w:t>
            </w:r>
            <w:r w:rsidRPr="004C4F6F">
              <w:rPr>
                <w:rFonts w:ascii="Comic Sans MS" w:hAnsi="Comic Sans MS" w:cstheme="minorHAnsi"/>
                <w:sz w:val="20"/>
                <w:szCs w:val="20"/>
              </w:rPr>
              <w:t>will be look at how metals are found on Earth and describe metal extraction methods with a focus on environmental impact</w:t>
            </w:r>
            <w:r>
              <w:rPr>
                <w:rFonts w:ascii="Comic Sans MS" w:hAnsi="Comic Sans MS" w:cstheme="minorHAnsi"/>
                <w:sz w:val="20"/>
                <w:szCs w:val="20"/>
              </w:rPr>
              <w:t xml:space="preserve">. They </w:t>
            </w:r>
            <w:r w:rsidRPr="004C4F6F">
              <w:rPr>
                <w:rFonts w:ascii="Comic Sans MS" w:hAnsi="Comic Sans MS" w:cstheme="minorHAnsi"/>
                <w:sz w:val="20"/>
                <w:szCs w:val="20"/>
              </w:rPr>
              <w:t>will explore how human activities have had an effect on the composition of the Earth’s atmosphere. We will discuss how we can reduce human impact. This will lead us onto looking at why recycling materials i</w:t>
            </w:r>
            <w:r w:rsidR="009B27DF">
              <w:rPr>
                <w:rFonts w:ascii="Comic Sans MS" w:hAnsi="Comic Sans MS" w:cstheme="minorHAnsi"/>
                <w:sz w:val="20"/>
                <w:szCs w:val="20"/>
              </w:rPr>
              <w:t xml:space="preserve">s </w:t>
            </w:r>
            <w:r w:rsidRPr="004C4F6F">
              <w:rPr>
                <w:rFonts w:ascii="Comic Sans MS" w:hAnsi="Comic Sans MS" w:cstheme="minorHAnsi"/>
                <w:sz w:val="20"/>
                <w:szCs w:val="20"/>
              </w:rPr>
              <w:t>important and evaluate the efficacy of recycling.</w:t>
            </w:r>
          </w:p>
        </w:tc>
        <w:tc>
          <w:tcPr>
            <w:tcW w:w="2835" w:type="dxa"/>
            <w:gridSpan w:val="2"/>
            <w:shd w:val="clear" w:color="auto" w:fill="auto"/>
          </w:tcPr>
          <w:p w14:paraId="5C35632C" w14:textId="77777777" w:rsidR="00CE6FDC" w:rsidRDefault="00CE6FDC" w:rsidP="00CE6FDC">
            <w:pPr>
              <w:rPr>
                <w:rFonts w:ascii="Comic Sans MS" w:hAnsi="Comic Sans MS" w:cstheme="minorHAnsi"/>
                <w:bCs/>
                <w:noProof/>
                <w:sz w:val="20"/>
                <w:szCs w:val="20"/>
              </w:rPr>
            </w:pPr>
            <w:r w:rsidRPr="00CE6FDC">
              <w:rPr>
                <w:rFonts w:ascii="Comic Sans MS" w:hAnsi="Comic Sans MS" w:cstheme="minorHAnsi"/>
                <w:bCs/>
                <w:noProof/>
                <w:sz w:val="20"/>
                <w:szCs w:val="20"/>
              </w:rPr>
              <w:t>Students will learn how to create, edit and manipulate digital images using a range of software tools.</w:t>
            </w:r>
          </w:p>
          <w:p w14:paraId="03237FE3" w14:textId="77777777" w:rsidR="00CE6FDC" w:rsidRDefault="00CE6FDC" w:rsidP="00CE6FDC">
            <w:pPr>
              <w:rPr>
                <w:rFonts w:ascii="Comic Sans MS" w:hAnsi="Comic Sans MS" w:cstheme="minorHAnsi"/>
                <w:bCs/>
                <w:noProof/>
                <w:sz w:val="20"/>
                <w:szCs w:val="20"/>
              </w:rPr>
            </w:pPr>
          </w:p>
          <w:p w14:paraId="5BBFB07D" w14:textId="0EA7D9F8" w:rsidR="00833433" w:rsidRPr="00FD5B3B" w:rsidRDefault="007347D2" w:rsidP="00CE6FDC">
            <w:pPr>
              <w:rPr>
                <w:rFonts w:ascii="Comic Sans MS" w:hAnsi="Comic Sans MS" w:cstheme="minorHAnsi"/>
                <w:bCs/>
                <w:sz w:val="20"/>
                <w:szCs w:val="20"/>
                <w:highlight w:val="yellow"/>
              </w:rPr>
            </w:pPr>
            <w:r>
              <w:rPr>
                <w:rFonts w:ascii="Comic Sans MS" w:hAnsi="Comic Sans MS" w:cstheme="minorHAnsi"/>
                <w:bCs/>
                <w:noProof/>
                <w:sz w:val="20"/>
                <w:szCs w:val="20"/>
              </w:rPr>
              <w:drawing>
                <wp:anchor distT="0" distB="0" distL="114300" distR="114300" simplePos="0" relativeHeight="251920896" behindDoc="1" locked="0" layoutInCell="1" allowOverlap="1" wp14:anchorId="18B6E1BD" wp14:editId="34B0566B">
                  <wp:simplePos x="0" y="0"/>
                  <wp:positionH relativeFrom="column">
                    <wp:posOffset>187960</wp:posOffset>
                  </wp:positionH>
                  <wp:positionV relativeFrom="paragraph">
                    <wp:posOffset>1410970</wp:posOffset>
                  </wp:positionV>
                  <wp:extent cx="1257300" cy="1885950"/>
                  <wp:effectExtent l="0" t="0" r="0" b="0"/>
                  <wp:wrapTight wrapText="bothSides">
                    <wp:wrapPolygon edited="0">
                      <wp:start x="0" y="0"/>
                      <wp:lineTo x="0" y="21382"/>
                      <wp:lineTo x="21273" y="21382"/>
                      <wp:lineTo x="21273"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57300" cy="1885950"/>
                          </a:xfrm>
                          <a:prstGeom prst="rect">
                            <a:avLst/>
                          </a:prstGeom>
                          <a:noFill/>
                        </pic:spPr>
                      </pic:pic>
                    </a:graphicData>
                  </a:graphic>
                  <wp14:sizeRelH relativeFrom="page">
                    <wp14:pctWidth>0</wp14:pctWidth>
                  </wp14:sizeRelH>
                  <wp14:sizeRelV relativeFrom="page">
                    <wp14:pctHeight>0</wp14:pctHeight>
                  </wp14:sizeRelV>
                </wp:anchor>
              </w:drawing>
            </w:r>
            <w:r w:rsidR="00CE6FDC" w:rsidRPr="00CE6FDC">
              <w:rPr>
                <w:rFonts w:ascii="Comic Sans MS" w:hAnsi="Comic Sans MS" w:cstheme="minorHAnsi"/>
                <w:bCs/>
                <w:noProof/>
                <w:sz w:val="20"/>
                <w:szCs w:val="20"/>
              </w:rPr>
              <w:t>They will learn how to remove backgrounds, work with layers, add text and apply effects filters in order to create their own digital image</w:t>
            </w:r>
            <w:r w:rsidR="00CE6FDC">
              <w:rPr>
                <w:rFonts w:ascii="Comic Sans MS" w:hAnsi="Comic Sans MS" w:cstheme="minorHAnsi"/>
                <w:bCs/>
                <w:noProof/>
                <w:sz w:val="20"/>
                <w:szCs w:val="20"/>
              </w:rPr>
              <w:t>.</w:t>
            </w:r>
          </w:p>
        </w:tc>
        <w:tc>
          <w:tcPr>
            <w:tcW w:w="2546" w:type="dxa"/>
          </w:tcPr>
          <w:p w14:paraId="7F900A4D" w14:textId="5722E128" w:rsidR="00C96A38" w:rsidRDefault="00D36563" w:rsidP="00C96A38">
            <w:pPr>
              <w:rPr>
                <w:rFonts w:ascii="Comic Sans MS" w:hAnsi="Comic Sans MS"/>
                <w:sz w:val="20"/>
                <w:szCs w:val="20"/>
              </w:rPr>
            </w:pPr>
            <w:r>
              <w:rPr>
                <w:rFonts w:ascii="Comic Sans MS" w:hAnsi="Comic Sans MS"/>
                <w:sz w:val="20"/>
                <w:szCs w:val="20"/>
              </w:rPr>
              <w:t>Pupils will study e</w:t>
            </w:r>
            <w:r w:rsidR="00C96A38" w:rsidRPr="00C96A38">
              <w:rPr>
                <w:rFonts w:ascii="Comic Sans MS" w:hAnsi="Comic Sans MS"/>
                <w:sz w:val="20"/>
                <w:szCs w:val="20"/>
              </w:rPr>
              <w:t xml:space="preserve">motional </w:t>
            </w:r>
            <w:r>
              <w:rPr>
                <w:rFonts w:ascii="Comic Sans MS" w:hAnsi="Comic Sans MS"/>
                <w:sz w:val="20"/>
                <w:szCs w:val="20"/>
              </w:rPr>
              <w:t>w</w:t>
            </w:r>
            <w:r w:rsidR="00C96A38" w:rsidRPr="00C96A38">
              <w:rPr>
                <w:rFonts w:ascii="Comic Sans MS" w:hAnsi="Comic Sans MS"/>
                <w:sz w:val="20"/>
                <w:szCs w:val="20"/>
              </w:rPr>
              <w:t xml:space="preserve">ell-being, </w:t>
            </w:r>
            <w:r>
              <w:rPr>
                <w:rFonts w:ascii="Comic Sans MS" w:hAnsi="Comic Sans MS"/>
                <w:sz w:val="20"/>
                <w:szCs w:val="20"/>
              </w:rPr>
              <w:t>h</w:t>
            </w:r>
            <w:r w:rsidR="00C96A38" w:rsidRPr="00C96A38">
              <w:rPr>
                <w:rFonts w:ascii="Comic Sans MS" w:hAnsi="Comic Sans MS"/>
                <w:sz w:val="20"/>
                <w:szCs w:val="20"/>
              </w:rPr>
              <w:t xml:space="preserve">ealthy </w:t>
            </w:r>
            <w:r>
              <w:rPr>
                <w:rFonts w:ascii="Comic Sans MS" w:hAnsi="Comic Sans MS"/>
                <w:sz w:val="20"/>
                <w:szCs w:val="20"/>
              </w:rPr>
              <w:t>l</w:t>
            </w:r>
            <w:r w:rsidR="00C96A38" w:rsidRPr="00C96A38">
              <w:rPr>
                <w:rFonts w:ascii="Comic Sans MS" w:hAnsi="Comic Sans MS"/>
                <w:sz w:val="20"/>
                <w:szCs w:val="20"/>
              </w:rPr>
              <w:t xml:space="preserve">ifestyles and </w:t>
            </w:r>
            <w:r>
              <w:rPr>
                <w:rFonts w:ascii="Comic Sans MS" w:hAnsi="Comic Sans MS"/>
                <w:sz w:val="20"/>
                <w:szCs w:val="20"/>
              </w:rPr>
              <w:t>i</w:t>
            </w:r>
            <w:r w:rsidR="00C96A38" w:rsidRPr="00C96A38">
              <w:rPr>
                <w:rFonts w:ascii="Comic Sans MS" w:hAnsi="Comic Sans MS"/>
                <w:sz w:val="20"/>
                <w:szCs w:val="20"/>
              </w:rPr>
              <w:t>nfluences</w:t>
            </w:r>
            <w:r>
              <w:rPr>
                <w:rFonts w:ascii="Comic Sans MS" w:hAnsi="Comic Sans MS"/>
                <w:sz w:val="20"/>
                <w:szCs w:val="20"/>
              </w:rPr>
              <w:t>.</w:t>
            </w:r>
          </w:p>
          <w:p w14:paraId="7024A075" w14:textId="77777777" w:rsidR="00D36563" w:rsidRDefault="00D36563" w:rsidP="00C96A38">
            <w:pPr>
              <w:rPr>
                <w:rFonts w:ascii="Comic Sans MS" w:hAnsi="Comic Sans MS"/>
                <w:sz w:val="20"/>
                <w:szCs w:val="20"/>
              </w:rPr>
            </w:pPr>
          </w:p>
          <w:p w14:paraId="310F73DD" w14:textId="482C9C0B" w:rsidR="00D36563" w:rsidRDefault="00D36563" w:rsidP="00C96A38">
            <w:pPr>
              <w:rPr>
                <w:rFonts w:ascii="Comic Sans MS" w:hAnsi="Comic Sans MS"/>
                <w:sz w:val="20"/>
                <w:szCs w:val="20"/>
              </w:rPr>
            </w:pPr>
            <w:r>
              <w:rPr>
                <w:rFonts w:ascii="Comic Sans MS" w:hAnsi="Comic Sans MS"/>
                <w:sz w:val="20"/>
                <w:szCs w:val="20"/>
              </w:rPr>
              <w:t>They will discuss m</w:t>
            </w:r>
            <w:r w:rsidRPr="00C96A38">
              <w:rPr>
                <w:rFonts w:ascii="Comic Sans MS" w:hAnsi="Comic Sans MS"/>
                <w:sz w:val="20"/>
                <w:szCs w:val="20"/>
              </w:rPr>
              <w:t>ental health and emotional wellbeing, including body image and coping strategies</w:t>
            </w:r>
            <w:r>
              <w:rPr>
                <w:rFonts w:ascii="Comic Sans MS" w:hAnsi="Comic Sans MS"/>
                <w:sz w:val="20"/>
                <w:szCs w:val="20"/>
              </w:rPr>
              <w:t>.</w:t>
            </w:r>
          </w:p>
          <w:p w14:paraId="726B2F6E" w14:textId="77777777" w:rsidR="00D36563" w:rsidRPr="00C96A38" w:rsidRDefault="00D36563" w:rsidP="00C96A38">
            <w:pPr>
              <w:rPr>
                <w:rFonts w:ascii="Comic Sans MS" w:hAnsi="Comic Sans MS"/>
                <w:sz w:val="20"/>
                <w:szCs w:val="20"/>
              </w:rPr>
            </w:pPr>
          </w:p>
          <w:p w14:paraId="314335EB" w14:textId="6F0BE0B4" w:rsidR="00C96A38" w:rsidRDefault="00D36563" w:rsidP="00C96A38">
            <w:pPr>
              <w:rPr>
                <w:rFonts w:ascii="Comic Sans MS" w:hAnsi="Comic Sans MS"/>
                <w:sz w:val="20"/>
                <w:szCs w:val="20"/>
              </w:rPr>
            </w:pPr>
            <w:r>
              <w:rPr>
                <w:rFonts w:ascii="Comic Sans MS" w:hAnsi="Comic Sans MS"/>
                <w:sz w:val="20"/>
                <w:szCs w:val="20"/>
              </w:rPr>
              <w:t>They will learn about h</w:t>
            </w:r>
            <w:r w:rsidR="00C96A38" w:rsidRPr="00C96A38">
              <w:rPr>
                <w:rFonts w:ascii="Comic Sans MS" w:hAnsi="Comic Sans MS"/>
                <w:sz w:val="20"/>
                <w:szCs w:val="20"/>
              </w:rPr>
              <w:t>ealthy routines,</w:t>
            </w:r>
            <w:r>
              <w:rPr>
                <w:rFonts w:ascii="Comic Sans MS" w:hAnsi="Comic Sans MS"/>
                <w:sz w:val="20"/>
                <w:szCs w:val="20"/>
              </w:rPr>
              <w:t xml:space="preserve"> </w:t>
            </w:r>
            <w:r w:rsidR="00C96A38" w:rsidRPr="00C96A38">
              <w:rPr>
                <w:rFonts w:ascii="Comic Sans MS" w:hAnsi="Comic Sans MS"/>
                <w:sz w:val="20"/>
                <w:szCs w:val="20"/>
              </w:rPr>
              <w:t>diet, exercise</w:t>
            </w:r>
            <w:r>
              <w:rPr>
                <w:rFonts w:ascii="Comic Sans MS" w:hAnsi="Comic Sans MS"/>
                <w:sz w:val="20"/>
                <w:szCs w:val="20"/>
              </w:rPr>
              <w:t xml:space="preserve"> and </w:t>
            </w:r>
            <w:r w:rsidR="00C96A38" w:rsidRPr="00C96A38">
              <w:rPr>
                <w:rFonts w:ascii="Comic Sans MS" w:hAnsi="Comic Sans MS"/>
                <w:sz w:val="20"/>
                <w:szCs w:val="20"/>
              </w:rPr>
              <w:t>lifestyle balance</w:t>
            </w:r>
            <w:r>
              <w:rPr>
                <w:rFonts w:ascii="Comic Sans MS" w:hAnsi="Comic Sans MS"/>
                <w:sz w:val="20"/>
                <w:szCs w:val="20"/>
              </w:rPr>
              <w:t>.</w:t>
            </w:r>
          </w:p>
          <w:p w14:paraId="1C3AECDF" w14:textId="77777777" w:rsidR="007347D2" w:rsidRDefault="007347D2" w:rsidP="00C96A38">
            <w:pPr>
              <w:rPr>
                <w:rFonts w:ascii="Comic Sans MS" w:hAnsi="Comic Sans MS"/>
                <w:sz w:val="20"/>
                <w:szCs w:val="20"/>
              </w:rPr>
            </w:pPr>
          </w:p>
          <w:p w14:paraId="05886FCF" w14:textId="77777777" w:rsidR="00A1694E" w:rsidRPr="007D42C2" w:rsidRDefault="00A1694E" w:rsidP="007D42C2">
            <w:pPr>
              <w:rPr>
                <w:rFonts w:ascii="Comic Sans MS" w:hAnsi="Comic Sans MS"/>
                <w:sz w:val="20"/>
                <w:szCs w:val="20"/>
              </w:rPr>
            </w:pPr>
          </w:p>
          <w:p w14:paraId="33C037CD" w14:textId="5344B58A" w:rsidR="00833433" w:rsidRPr="006430DE" w:rsidRDefault="00DE3F68" w:rsidP="00A1694E">
            <w:pPr>
              <w:jc w:val="center"/>
              <w:rPr>
                <w:rFonts w:ascii="Comic Sans MS" w:hAnsi="Comic Sans MS"/>
                <w:sz w:val="20"/>
                <w:szCs w:val="20"/>
              </w:rPr>
            </w:pPr>
            <w:r w:rsidRPr="00DE3F68">
              <w:rPr>
                <w:rFonts w:ascii="Comic Sans MS" w:hAnsi="Comic Sans MS" w:cstheme="minorHAnsi"/>
                <w:noProof/>
              </w:rPr>
              <mc:AlternateContent>
                <mc:Choice Requires="wps">
                  <w:drawing>
                    <wp:anchor distT="0" distB="0" distL="114300" distR="114300" simplePos="0" relativeHeight="251674112" behindDoc="1" locked="0" layoutInCell="1" allowOverlap="1" wp14:anchorId="40438EE7" wp14:editId="5B33EB2C">
                      <wp:simplePos x="0" y="0"/>
                      <wp:positionH relativeFrom="column">
                        <wp:posOffset>300990</wp:posOffset>
                      </wp:positionH>
                      <wp:positionV relativeFrom="page">
                        <wp:posOffset>4213225</wp:posOffset>
                      </wp:positionV>
                      <wp:extent cx="2743200" cy="1920240"/>
                      <wp:effectExtent l="0" t="190500" r="0" b="0"/>
                      <wp:wrapNone/>
                      <wp:docPr id="4" name="Block Arc 4"/>
                      <wp:cNvGraphicFramePr/>
                      <a:graphic xmlns:a="http://schemas.openxmlformats.org/drawingml/2006/main">
                        <a:graphicData uri="http://schemas.microsoft.com/office/word/2010/wordprocessingShape">
                          <wps:wsp>
                            <wps:cNvSpPr/>
                            <wps:spPr>
                              <a:xfrm rot="19240979">
                                <a:off x="0" y="0"/>
                                <a:ext cx="2743200" cy="1920240"/>
                              </a:xfrm>
                              <a:prstGeom prst="blockArc">
                                <a:avLst>
                                  <a:gd name="adj1" fmla="val 10800000"/>
                                  <a:gd name="adj2" fmla="val 0"/>
                                  <a:gd name="adj3" fmla="val 11905"/>
                                </a:avLst>
                              </a:prstGeom>
                              <a:solidFill>
                                <a:srgbClr val="00B0F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4446AA67" id="Block Arc 4" o:spid="_x0000_s1026" style="position:absolute;margin-left:23.7pt;margin-top:331.75pt;width:3in;height:151.2pt;rotation:-2576680fd;z-index:-251642368;visibility:visible;mso-wrap-style:square;mso-wrap-distance-left:9pt;mso-wrap-distance-top:0;mso-wrap-distance-right:9pt;mso-wrap-distance-bottom:0;mso-position-horizontal:absolute;mso-position-horizontal-relative:text;mso-position-vertical:absolute;mso-position-vertical-relative:page;v-text-anchor:middle" coordsize="2743200,1920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" path="m,960120c,429860,614086,,1371600,v757514,,1371600,429860,1371600,960120l2514595,960120v,-404005,-511736,-731515,-1142995,-731515c740341,228605,228605,556115,228605,960120l,960120xe" fillcolor="#00b0f0" stroked="f" strokeweight="1pt">
                      <v:stroke joinstyle="miter"/>
                      <v:path arrowok="t" o:connecttype="custom" o:connectlocs="0,960120;1371600,0;2743200,960120;2514595,960120;1371600,228605;228605,960120;0,960120" o:connectangles="0,0,0,0,0,0,0"/>
                      <w10:wrap anchory="page"/>
                    </v:shape>
                  </w:pict>
                </mc:Fallback>
              </mc:AlternateContent>
            </w:r>
            <w:r w:rsidRPr="00DE3F68">
              <w:rPr>
                <w:rFonts w:ascii="Comic Sans MS" w:hAnsi="Comic Sans MS" w:cstheme="minorHAnsi"/>
                <w:noProof/>
              </w:rPr>
              <mc:AlternateContent>
                <mc:Choice Requires="wps">
                  <w:drawing>
                    <wp:anchor distT="0" distB="0" distL="114300" distR="114300" simplePos="0" relativeHeight="251916800" behindDoc="1" locked="0" layoutInCell="1" allowOverlap="1" wp14:anchorId="4E6597FA" wp14:editId="3231CE1F">
                      <wp:simplePos x="0" y="0"/>
                      <wp:positionH relativeFrom="column">
                        <wp:posOffset>-1337251</wp:posOffset>
                      </wp:positionH>
                      <wp:positionV relativeFrom="page">
                        <wp:posOffset>4636135</wp:posOffset>
                      </wp:positionV>
                      <wp:extent cx="2743200" cy="1920240"/>
                      <wp:effectExtent l="201930" t="0" r="0" b="0"/>
                      <wp:wrapNone/>
                      <wp:docPr id="6" name="Block Arc 6"/>
                      <wp:cNvGraphicFramePr/>
                      <a:graphic xmlns:a="http://schemas.openxmlformats.org/drawingml/2006/main">
                        <a:graphicData uri="http://schemas.microsoft.com/office/word/2010/wordprocessingShape">
                          <wps:wsp>
                            <wps:cNvSpPr/>
                            <wps:spPr>
                              <a:xfrm rot="18624120">
                                <a:off x="0" y="0"/>
                                <a:ext cx="2743200" cy="1920240"/>
                              </a:xfrm>
                              <a:prstGeom prst="blockArc">
                                <a:avLst>
                                  <a:gd name="adj1" fmla="val 10800000"/>
                                  <a:gd name="adj2" fmla="val 0"/>
                                  <a:gd name="adj3" fmla="val 11905"/>
                                </a:avLst>
                              </a:prstGeom>
                              <a:solidFill>
                                <a:srgbClr val="00B0F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CC7AFB8" id="Block Arc 6" o:spid="_x0000_s1026" style="position:absolute;margin-left:-105.3pt;margin-top:365.05pt;width:3in;height:151.2pt;rotation:-3250455fd;z-index:-251399680;visibility:visible;mso-wrap-style:square;mso-wrap-distance-left:9pt;mso-wrap-distance-top:0;mso-wrap-distance-right:9pt;mso-wrap-distance-bottom:0;mso-position-horizontal:absolute;mso-position-horizontal-relative:text;mso-position-vertical:absolute;mso-position-vertical-relative:page;v-text-anchor:middle" coordsize="2743200,1920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" path="m,960120c,429860,614086,,1371600,v757514,,1371600,429860,1371600,960120l2514595,960120v,-404005,-511736,-731515,-1142995,-731515c740341,228605,228605,556115,228605,960120l,960120xe" fillcolor="#00b0f0" stroked="f" strokeweight="1pt">
                      <v:stroke joinstyle="miter"/>
                      <v:path arrowok="t" o:connecttype="custom" o:connectlocs="0,960120;1371600,0;2743200,960120;2514595,960120;1371600,228605;228605,960120;0,960120" o:connectangles="0,0,0,0,0,0,0"/>
                      <w10:wrap anchory="page"/>
                    </v:shape>
                  </w:pict>
                </mc:Fallback>
              </mc:AlternateContent>
            </w:r>
            <w:r w:rsidR="007347D2">
              <w:rPr>
                <w:rFonts w:ascii="Comic Sans MS" w:hAnsi="Comic Sans MS"/>
                <w:noProof/>
                <w:sz w:val="20"/>
                <w:szCs w:val="20"/>
              </w:rPr>
              <w:drawing>
                <wp:inline distT="0" distB="0" distL="0" distR="0" wp14:anchorId="6ACE17D9" wp14:editId="5A014484">
                  <wp:extent cx="1627848" cy="1146372"/>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653321" cy="1164311"/>
                          </a:xfrm>
                          <a:prstGeom prst="rect">
                            <a:avLst/>
                          </a:prstGeom>
                          <a:noFill/>
                        </pic:spPr>
                      </pic:pic>
                    </a:graphicData>
                  </a:graphic>
                </wp:inline>
              </w:drawing>
            </w:r>
          </w:p>
        </w:tc>
      </w:tr>
      <w:tr w:rsidR="00833433" w:rsidRPr="00D05317" w14:paraId="03A62C81" w14:textId="77777777" w:rsidTr="0079440F">
        <w:trPr>
          <w:trHeight w:val="206"/>
        </w:trPr>
        <w:tc>
          <w:tcPr>
            <w:tcW w:w="3403" w:type="dxa"/>
            <w:shd w:val="clear" w:color="auto" w:fill="FFE599" w:themeFill="accent4" w:themeFillTint="66"/>
          </w:tcPr>
          <w:p w14:paraId="05B1A125" w14:textId="63761120" w:rsidR="00833433" w:rsidRPr="00D05317" w:rsidRDefault="003D3EEE" w:rsidP="003D3EEE">
            <w:pPr>
              <w:jc w:val="center"/>
              <w:rPr>
                <w:rFonts w:ascii="Comic Sans MS" w:hAnsi="Comic Sans MS" w:cstheme="minorHAnsi"/>
                <w:b/>
              </w:rPr>
            </w:pPr>
            <w:r>
              <w:rPr>
                <w:rFonts w:ascii="Comic Sans MS" w:hAnsi="Comic Sans MS" w:cstheme="minorHAnsi"/>
                <w:b/>
              </w:rPr>
              <w:lastRenderedPageBreak/>
              <w:t>History &amp; Geography</w:t>
            </w:r>
          </w:p>
        </w:tc>
        <w:tc>
          <w:tcPr>
            <w:tcW w:w="5528" w:type="dxa"/>
            <w:gridSpan w:val="2"/>
            <w:shd w:val="clear" w:color="auto" w:fill="B4C6E7" w:themeFill="accent1" w:themeFillTint="66"/>
          </w:tcPr>
          <w:p w14:paraId="0A7FA930" w14:textId="77777777" w:rsidR="00833433" w:rsidRPr="00D05317" w:rsidRDefault="00833433" w:rsidP="00833433">
            <w:pPr>
              <w:jc w:val="center"/>
              <w:rPr>
                <w:rFonts w:ascii="Comic Sans MS" w:hAnsi="Comic Sans MS" w:cstheme="minorHAnsi"/>
                <w:b/>
              </w:rPr>
            </w:pPr>
            <w:r w:rsidRPr="00D05317">
              <w:rPr>
                <w:rFonts w:ascii="Comic Sans MS" w:hAnsi="Comic Sans MS" w:cstheme="minorHAnsi"/>
                <w:b/>
              </w:rPr>
              <w:t>Art</w:t>
            </w:r>
            <w:r>
              <w:rPr>
                <w:rFonts w:ascii="Comic Sans MS" w:hAnsi="Comic Sans MS" w:cstheme="minorHAnsi"/>
                <w:b/>
              </w:rPr>
              <w:t xml:space="preserve"> and </w:t>
            </w:r>
            <w:r w:rsidRPr="00D05317">
              <w:rPr>
                <w:rFonts w:ascii="Comic Sans MS" w:hAnsi="Comic Sans MS" w:cstheme="minorHAnsi"/>
                <w:b/>
              </w:rPr>
              <w:t>DT</w:t>
            </w:r>
          </w:p>
        </w:tc>
        <w:tc>
          <w:tcPr>
            <w:tcW w:w="3827" w:type="dxa"/>
            <w:gridSpan w:val="2"/>
            <w:shd w:val="clear" w:color="auto" w:fill="D9D9D9" w:themeFill="background1" w:themeFillShade="D9"/>
          </w:tcPr>
          <w:p w14:paraId="5E8A585F" w14:textId="1127AF19" w:rsidR="00833433" w:rsidRPr="00D05317" w:rsidRDefault="00833433" w:rsidP="00833433">
            <w:pPr>
              <w:jc w:val="center"/>
              <w:rPr>
                <w:rFonts w:ascii="Comic Sans MS" w:hAnsi="Comic Sans MS" w:cstheme="minorHAnsi"/>
                <w:b/>
              </w:rPr>
            </w:pPr>
            <w:r w:rsidRPr="00D05317">
              <w:rPr>
                <w:rFonts w:ascii="Comic Sans MS" w:hAnsi="Comic Sans MS" w:cstheme="minorHAnsi"/>
                <w:b/>
              </w:rPr>
              <w:t>PE &amp; Music</w:t>
            </w:r>
          </w:p>
        </w:tc>
        <w:tc>
          <w:tcPr>
            <w:tcW w:w="2972" w:type="dxa"/>
            <w:gridSpan w:val="2"/>
            <w:shd w:val="clear" w:color="auto" w:fill="C5E0B3" w:themeFill="accent6" w:themeFillTint="66"/>
          </w:tcPr>
          <w:p w14:paraId="7C6D2EB7" w14:textId="25C8EDFA" w:rsidR="00833433" w:rsidRPr="00D05317" w:rsidRDefault="00833433" w:rsidP="00833433">
            <w:pPr>
              <w:jc w:val="center"/>
              <w:rPr>
                <w:rFonts w:ascii="Comic Sans MS" w:hAnsi="Comic Sans MS" w:cstheme="minorHAnsi"/>
                <w:b/>
              </w:rPr>
            </w:pPr>
            <w:r w:rsidRPr="005E3D76">
              <w:rPr>
                <w:rFonts w:ascii="Comic Sans MS" w:hAnsi="Comic Sans MS" w:cstheme="minorHAnsi"/>
                <w:b/>
              </w:rPr>
              <w:t>MFL</w:t>
            </w:r>
            <w:r w:rsidR="003D3EEE">
              <w:rPr>
                <w:rFonts w:ascii="Comic Sans MS" w:hAnsi="Comic Sans MS" w:cstheme="minorHAnsi"/>
                <w:b/>
              </w:rPr>
              <w:t xml:space="preserve"> &amp; RE</w:t>
            </w:r>
          </w:p>
        </w:tc>
      </w:tr>
      <w:tr w:rsidR="00833433" w:rsidRPr="00DA6133" w14:paraId="433F7AD8" w14:textId="77777777" w:rsidTr="0079440F">
        <w:trPr>
          <w:trHeight w:val="2117"/>
        </w:trPr>
        <w:tc>
          <w:tcPr>
            <w:tcW w:w="3403" w:type="dxa"/>
          </w:tcPr>
          <w:p w14:paraId="147FEAB3" w14:textId="7F991677" w:rsidR="007C64FA" w:rsidRDefault="003C191C" w:rsidP="007C64FA">
            <w:pPr>
              <w:rPr>
                <w:rFonts w:ascii="Comic Sans MS" w:hAnsi="Comic Sans MS" w:cstheme="minorHAnsi"/>
                <w:b/>
                <w:sz w:val="20"/>
                <w:szCs w:val="20"/>
                <w:u w:val="single"/>
                <w:lang w:val="en-US"/>
              </w:rPr>
            </w:pPr>
            <w:r w:rsidRPr="003C191C">
              <w:rPr>
                <w:rFonts w:ascii="Comic Sans MS" w:hAnsi="Comic Sans MS" w:cstheme="minorHAnsi"/>
                <w:b/>
                <w:sz w:val="20"/>
                <w:szCs w:val="20"/>
                <w:u w:val="single"/>
                <w:lang w:val="en-US"/>
              </w:rPr>
              <w:t>History</w:t>
            </w:r>
          </w:p>
          <w:p w14:paraId="5FB0B334" w14:textId="0C806B25" w:rsidR="008E1ED4" w:rsidRPr="0070221C" w:rsidRDefault="00D254B9" w:rsidP="007154DA">
            <w:pPr>
              <w:rPr>
                <w:rFonts w:ascii="Comic Sans MS" w:hAnsi="Comic Sans MS" w:cstheme="minorHAnsi"/>
                <w:bCs/>
                <w:noProof/>
                <w:sz w:val="20"/>
                <w:szCs w:val="20"/>
                <w:lang w:val="en-US"/>
              </w:rPr>
            </w:pPr>
            <w:r>
              <w:rPr>
                <w:rFonts w:ascii="Comic Sans MS" w:hAnsi="Comic Sans MS" w:cstheme="minorHAnsi"/>
                <w:bCs/>
                <w:noProof/>
                <w:sz w:val="20"/>
                <w:szCs w:val="20"/>
                <w:lang w:val="en-US"/>
              </w:rPr>
              <w:t>Pupils will l</w:t>
            </w:r>
            <w:r w:rsidRPr="00D254B9">
              <w:rPr>
                <w:rFonts w:ascii="Comic Sans MS" w:hAnsi="Comic Sans MS" w:cstheme="minorHAnsi"/>
                <w:bCs/>
                <w:noProof/>
                <w:sz w:val="20"/>
                <w:szCs w:val="20"/>
                <w:lang w:val="en-US"/>
              </w:rPr>
              <w:t xml:space="preserve">ook at </w:t>
            </w:r>
            <w:r w:rsidR="005759D3">
              <w:rPr>
                <w:rFonts w:ascii="Comic Sans MS" w:hAnsi="Comic Sans MS" w:cstheme="minorHAnsi"/>
                <w:bCs/>
                <w:noProof/>
                <w:sz w:val="20"/>
                <w:szCs w:val="20"/>
                <w:lang w:val="en-US"/>
              </w:rPr>
              <w:t>m</w:t>
            </w:r>
            <w:r w:rsidRPr="00D254B9">
              <w:rPr>
                <w:rFonts w:ascii="Comic Sans MS" w:hAnsi="Comic Sans MS" w:cstheme="minorHAnsi"/>
                <w:bCs/>
                <w:noProof/>
                <w:sz w:val="20"/>
                <w:szCs w:val="20"/>
                <w:lang w:val="en-US"/>
              </w:rPr>
              <w:t xml:space="preserve">edieval </w:t>
            </w:r>
            <w:r w:rsidR="005759D3">
              <w:rPr>
                <w:rFonts w:ascii="Comic Sans MS" w:hAnsi="Comic Sans MS" w:cstheme="minorHAnsi"/>
                <w:bCs/>
                <w:noProof/>
                <w:sz w:val="20"/>
                <w:szCs w:val="20"/>
                <w:lang w:val="en-US"/>
              </w:rPr>
              <w:t>k</w:t>
            </w:r>
            <w:r w:rsidRPr="00D254B9">
              <w:rPr>
                <w:rFonts w:ascii="Comic Sans MS" w:hAnsi="Comic Sans MS" w:cstheme="minorHAnsi"/>
                <w:bCs/>
                <w:noProof/>
                <w:sz w:val="20"/>
                <w:szCs w:val="20"/>
                <w:lang w:val="en-US"/>
              </w:rPr>
              <w:t xml:space="preserve">ings under fire. </w:t>
            </w:r>
            <w:r w:rsidR="005759D3">
              <w:rPr>
                <w:rFonts w:ascii="Comic Sans MS" w:hAnsi="Comic Sans MS" w:cstheme="minorHAnsi"/>
                <w:bCs/>
                <w:noProof/>
                <w:sz w:val="20"/>
                <w:szCs w:val="20"/>
                <w:lang w:val="en-US"/>
              </w:rPr>
              <w:t xml:space="preserve">They will participate in a </w:t>
            </w:r>
            <w:r w:rsidRPr="00D254B9">
              <w:rPr>
                <w:rFonts w:ascii="Comic Sans MS" w:hAnsi="Comic Sans MS" w:cstheme="minorHAnsi"/>
                <w:bCs/>
                <w:noProof/>
                <w:sz w:val="20"/>
                <w:szCs w:val="20"/>
                <w:lang w:val="en-US"/>
              </w:rPr>
              <w:t>series of lessons looking at how the absolute rule of kings began to be challenged. Students will look at the events such as the death of Thomas Becket, the sign of Magna Carta, the legend of Robin Hood and the Peasants Revolt</w:t>
            </w:r>
            <w:r>
              <w:rPr>
                <w:rFonts w:ascii="Comic Sans MS" w:hAnsi="Comic Sans MS" w:cstheme="minorHAnsi"/>
                <w:bCs/>
                <w:noProof/>
                <w:sz w:val="20"/>
                <w:szCs w:val="20"/>
                <w:lang w:val="en-US"/>
              </w:rPr>
              <w:t>.</w:t>
            </w:r>
          </w:p>
          <w:p w14:paraId="117D82F7" w14:textId="1715F94D" w:rsidR="007347D2" w:rsidRDefault="007347D2" w:rsidP="007154DA">
            <w:pPr>
              <w:rPr>
                <w:rFonts w:ascii="Comic Sans MS" w:hAnsi="Comic Sans MS" w:cstheme="minorHAnsi"/>
                <w:b/>
                <w:sz w:val="20"/>
                <w:szCs w:val="20"/>
                <w:u w:val="single"/>
                <w:lang w:val="en-US"/>
              </w:rPr>
            </w:pPr>
          </w:p>
          <w:p w14:paraId="4109C1F5" w14:textId="372F8890" w:rsidR="007347D2" w:rsidRPr="00FB482F" w:rsidRDefault="0070221C" w:rsidP="0070221C">
            <w:pPr>
              <w:jc w:val="center"/>
              <w:rPr>
                <w:rFonts w:ascii="Comic Sans MS" w:hAnsi="Comic Sans MS" w:cstheme="minorHAnsi"/>
                <w:b/>
                <w:sz w:val="20"/>
                <w:szCs w:val="20"/>
                <w:lang w:val="en-US"/>
              </w:rPr>
            </w:pPr>
            <w:r w:rsidRPr="00FB482F">
              <w:rPr>
                <w:rFonts w:ascii="Comic Sans MS" w:hAnsi="Comic Sans MS" w:cstheme="minorHAnsi"/>
                <w:b/>
                <w:noProof/>
                <w:sz w:val="20"/>
                <w:szCs w:val="20"/>
                <w:lang w:val="en-US"/>
              </w:rPr>
              <w:drawing>
                <wp:inline distT="0" distB="0" distL="0" distR="0" wp14:anchorId="78E99DFD" wp14:editId="1CB37AEB">
                  <wp:extent cx="1009650" cy="15144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010331" cy="1515497"/>
                          </a:xfrm>
                          <a:prstGeom prst="rect">
                            <a:avLst/>
                          </a:prstGeom>
                          <a:noFill/>
                        </pic:spPr>
                      </pic:pic>
                    </a:graphicData>
                  </a:graphic>
                </wp:inline>
              </w:drawing>
            </w:r>
          </w:p>
          <w:p w14:paraId="19CD9D47" w14:textId="77777777" w:rsidR="007347D2" w:rsidRDefault="007347D2" w:rsidP="007154DA">
            <w:pPr>
              <w:rPr>
                <w:rFonts w:ascii="Comic Sans MS" w:hAnsi="Comic Sans MS" w:cstheme="minorHAnsi"/>
                <w:b/>
                <w:sz w:val="20"/>
                <w:szCs w:val="20"/>
                <w:u w:val="single"/>
                <w:lang w:val="en-US"/>
              </w:rPr>
            </w:pPr>
          </w:p>
          <w:p w14:paraId="79A8C0CE" w14:textId="65B6C0F4" w:rsidR="00833433" w:rsidRDefault="007C64FA" w:rsidP="007154DA">
            <w:pPr>
              <w:rPr>
                <w:rFonts w:ascii="Comic Sans MS" w:hAnsi="Comic Sans MS" w:cstheme="minorHAnsi"/>
                <w:b/>
                <w:sz w:val="20"/>
                <w:szCs w:val="20"/>
                <w:u w:val="single"/>
                <w:lang w:val="en-US"/>
              </w:rPr>
            </w:pPr>
            <w:r w:rsidRPr="003C191C">
              <w:rPr>
                <w:rFonts w:ascii="Comic Sans MS" w:hAnsi="Comic Sans MS" w:cstheme="minorHAnsi"/>
                <w:b/>
                <w:sz w:val="20"/>
                <w:szCs w:val="20"/>
                <w:u w:val="single"/>
                <w:lang w:val="en-US"/>
              </w:rPr>
              <w:t>Geography</w:t>
            </w:r>
          </w:p>
          <w:p w14:paraId="4F999985" w14:textId="4FD8D5EE" w:rsidR="00047E94" w:rsidRPr="00047E94" w:rsidRDefault="00047E94" w:rsidP="00047E94">
            <w:pPr>
              <w:rPr>
                <w:rFonts w:ascii="Comic Sans MS" w:hAnsi="Comic Sans MS"/>
                <w:sz w:val="20"/>
                <w:szCs w:val="18"/>
              </w:rPr>
            </w:pPr>
            <w:r w:rsidRPr="00047E94">
              <w:rPr>
                <w:rFonts w:ascii="Comic Sans MS" w:hAnsi="Comic Sans MS"/>
                <w:sz w:val="20"/>
                <w:szCs w:val="18"/>
              </w:rPr>
              <w:t>P</w:t>
            </w:r>
            <w:r>
              <w:rPr>
                <w:rFonts w:ascii="Comic Sans MS" w:hAnsi="Comic Sans MS"/>
                <w:sz w:val="20"/>
                <w:szCs w:val="18"/>
              </w:rPr>
              <w:t xml:space="preserve">upils </w:t>
            </w:r>
            <w:r w:rsidRPr="00047E94">
              <w:rPr>
                <w:rFonts w:ascii="Comic Sans MS" w:hAnsi="Comic Sans MS"/>
                <w:sz w:val="20"/>
                <w:szCs w:val="18"/>
              </w:rPr>
              <w:t>will learn about physical geography relating to</w:t>
            </w:r>
            <w:r>
              <w:rPr>
                <w:rFonts w:ascii="Comic Sans MS" w:hAnsi="Comic Sans MS"/>
                <w:sz w:val="20"/>
                <w:szCs w:val="18"/>
              </w:rPr>
              <w:t xml:space="preserve"> </w:t>
            </w:r>
            <w:r w:rsidRPr="00047E94">
              <w:rPr>
                <w:rFonts w:ascii="Comic Sans MS" w:hAnsi="Comic Sans MS"/>
                <w:sz w:val="20"/>
                <w:szCs w:val="18"/>
              </w:rPr>
              <w:t>weather and climate, including the change in climate from the Ice Age to</w:t>
            </w:r>
            <w:r>
              <w:rPr>
                <w:rFonts w:ascii="Comic Sans MS" w:hAnsi="Comic Sans MS"/>
                <w:sz w:val="20"/>
                <w:szCs w:val="18"/>
              </w:rPr>
              <w:t xml:space="preserve"> </w:t>
            </w:r>
            <w:r w:rsidRPr="00047E94">
              <w:rPr>
                <w:rFonts w:ascii="Comic Sans MS" w:hAnsi="Comic Sans MS"/>
                <w:sz w:val="20"/>
                <w:szCs w:val="18"/>
              </w:rPr>
              <w:t>present</w:t>
            </w:r>
            <w:r>
              <w:rPr>
                <w:rFonts w:ascii="Comic Sans MS" w:hAnsi="Comic Sans MS"/>
                <w:sz w:val="20"/>
                <w:szCs w:val="18"/>
              </w:rPr>
              <w:t xml:space="preserve"> day</w:t>
            </w:r>
            <w:r w:rsidRPr="00047E94">
              <w:rPr>
                <w:rFonts w:ascii="Comic Sans MS" w:hAnsi="Comic Sans MS"/>
                <w:sz w:val="20"/>
                <w:szCs w:val="18"/>
              </w:rPr>
              <w:t xml:space="preserve">. </w:t>
            </w:r>
          </w:p>
          <w:p w14:paraId="4B80BB0F" w14:textId="1FF539D0" w:rsidR="003D3EEE" w:rsidRPr="003D3EEE" w:rsidRDefault="00047E94" w:rsidP="00047E94">
            <w:pPr>
              <w:rPr>
                <w:rFonts w:ascii="Comic Sans MS" w:hAnsi="Comic Sans MS"/>
                <w:sz w:val="20"/>
                <w:szCs w:val="18"/>
              </w:rPr>
            </w:pPr>
            <w:r>
              <w:rPr>
                <w:rFonts w:ascii="Comic Sans MS" w:hAnsi="Comic Sans MS"/>
                <w:sz w:val="20"/>
                <w:szCs w:val="18"/>
              </w:rPr>
              <w:t xml:space="preserve">They </w:t>
            </w:r>
            <w:r w:rsidRPr="00047E94">
              <w:rPr>
                <w:rFonts w:ascii="Comic Sans MS" w:hAnsi="Comic Sans MS"/>
                <w:sz w:val="20"/>
                <w:szCs w:val="18"/>
              </w:rPr>
              <w:t>will focus on:</w:t>
            </w:r>
            <w:r>
              <w:rPr>
                <w:rFonts w:ascii="Comic Sans MS" w:hAnsi="Comic Sans MS"/>
                <w:sz w:val="20"/>
                <w:szCs w:val="18"/>
              </w:rPr>
              <w:t xml:space="preserve"> s</w:t>
            </w:r>
            <w:r w:rsidRPr="00047E94">
              <w:rPr>
                <w:rFonts w:ascii="Comic Sans MS" w:hAnsi="Comic Sans MS"/>
                <w:sz w:val="20"/>
                <w:szCs w:val="18"/>
              </w:rPr>
              <w:t>torms</w:t>
            </w:r>
            <w:r>
              <w:rPr>
                <w:rFonts w:ascii="Comic Sans MS" w:hAnsi="Comic Sans MS"/>
                <w:sz w:val="20"/>
                <w:szCs w:val="18"/>
              </w:rPr>
              <w:t>, c</w:t>
            </w:r>
            <w:r w:rsidRPr="00047E94">
              <w:rPr>
                <w:rFonts w:ascii="Comic Sans MS" w:hAnsi="Comic Sans MS"/>
                <w:sz w:val="20"/>
                <w:szCs w:val="18"/>
              </w:rPr>
              <w:t>limate graphs</w:t>
            </w:r>
            <w:r>
              <w:rPr>
                <w:rFonts w:ascii="Comic Sans MS" w:hAnsi="Comic Sans MS"/>
                <w:sz w:val="20"/>
                <w:szCs w:val="18"/>
              </w:rPr>
              <w:t xml:space="preserve">, </w:t>
            </w:r>
            <w:r w:rsidRPr="00047E94">
              <w:rPr>
                <w:rFonts w:ascii="Comic Sans MS" w:hAnsi="Comic Sans MS"/>
                <w:sz w:val="20"/>
                <w:szCs w:val="18"/>
              </w:rPr>
              <w:t>UK climate</w:t>
            </w:r>
            <w:r>
              <w:rPr>
                <w:rFonts w:ascii="Comic Sans MS" w:hAnsi="Comic Sans MS"/>
                <w:sz w:val="20"/>
                <w:szCs w:val="18"/>
              </w:rPr>
              <w:t xml:space="preserve"> and e</w:t>
            </w:r>
            <w:r w:rsidRPr="00047E94">
              <w:rPr>
                <w:rFonts w:ascii="Comic Sans MS" w:hAnsi="Comic Sans MS"/>
                <w:sz w:val="20"/>
                <w:szCs w:val="18"/>
              </w:rPr>
              <w:t>xtreme climates</w:t>
            </w:r>
            <w:r>
              <w:rPr>
                <w:rFonts w:ascii="Comic Sans MS" w:hAnsi="Comic Sans MS"/>
                <w:sz w:val="20"/>
                <w:szCs w:val="18"/>
              </w:rPr>
              <w:t>.</w:t>
            </w:r>
          </w:p>
          <w:p w14:paraId="527325A7" w14:textId="6496DB56" w:rsidR="003D3EEE" w:rsidRPr="003D3EEE" w:rsidRDefault="00D8561A" w:rsidP="00D8561A">
            <w:pPr>
              <w:jc w:val="center"/>
              <w:rPr>
                <w:rFonts w:ascii="Comic Sans MS" w:hAnsi="Comic Sans MS"/>
                <w:sz w:val="20"/>
                <w:szCs w:val="18"/>
              </w:rPr>
            </w:pPr>
            <w:r>
              <w:rPr>
                <w:rFonts w:ascii="Comic Sans MS" w:hAnsi="Comic Sans MS"/>
                <w:noProof/>
                <w:sz w:val="20"/>
                <w:szCs w:val="18"/>
              </w:rPr>
              <w:drawing>
                <wp:inline distT="0" distB="0" distL="0" distR="0" wp14:anchorId="132453D9" wp14:editId="079AF0A5">
                  <wp:extent cx="1609725" cy="91440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609725" cy="914400"/>
                          </a:xfrm>
                          <a:prstGeom prst="rect">
                            <a:avLst/>
                          </a:prstGeom>
                          <a:noFill/>
                        </pic:spPr>
                      </pic:pic>
                    </a:graphicData>
                  </a:graphic>
                </wp:inline>
              </w:drawing>
            </w:r>
          </w:p>
        </w:tc>
        <w:tc>
          <w:tcPr>
            <w:tcW w:w="5528" w:type="dxa"/>
            <w:gridSpan w:val="2"/>
          </w:tcPr>
          <w:p w14:paraId="2F6B514E" w14:textId="7BBBE1C5" w:rsidR="001F6666" w:rsidRDefault="7BFBCF7E" w:rsidP="00714554">
            <w:pPr>
              <w:rPr>
                <w:rFonts w:ascii="Comic Sans MS" w:hAnsi="Comic Sans MS"/>
                <w:b/>
                <w:bCs/>
                <w:sz w:val="20"/>
                <w:szCs w:val="20"/>
                <w:u w:val="single"/>
                <w:lang w:val="en-US"/>
              </w:rPr>
            </w:pPr>
            <w:r w:rsidRPr="001F6666">
              <w:rPr>
                <w:rFonts w:ascii="Comic Sans MS" w:hAnsi="Comic Sans MS"/>
                <w:b/>
                <w:bCs/>
                <w:sz w:val="20"/>
                <w:szCs w:val="20"/>
                <w:u w:val="single"/>
                <w:lang w:val="en-US"/>
              </w:rPr>
              <w:t>Art</w:t>
            </w:r>
          </w:p>
          <w:p w14:paraId="0B425A57" w14:textId="407DD600" w:rsidR="004C4F6F" w:rsidRPr="004C4F6F" w:rsidRDefault="004C4F6F" w:rsidP="004C4F6F">
            <w:pPr>
              <w:rPr>
                <w:rFonts w:ascii="Comic Sans MS" w:hAnsi="Comic Sans MS"/>
                <w:bCs/>
                <w:sz w:val="20"/>
                <w:szCs w:val="20"/>
                <w:lang w:val="en-US"/>
              </w:rPr>
            </w:pPr>
            <w:r>
              <w:rPr>
                <w:rFonts w:ascii="Comic Sans MS" w:hAnsi="Comic Sans MS"/>
                <w:bCs/>
                <w:sz w:val="20"/>
                <w:szCs w:val="20"/>
                <w:lang w:val="en-US"/>
              </w:rPr>
              <w:t xml:space="preserve">Pupils </w:t>
            </w:r>
            <w:r w:rsidRPr="004C4F6F">
              <w:rPr>
                <w:rFonts w:ascii="Comic Sans MS" w:hAnsi="Comic Sans MS"/>
                <w:bCs/>
                <w:sz w:val="20"/>
                <w:szCs w:val="20"/>
                <w:lang w:val="en-US"/>
              </w:rPr>
              <w:t xml:space="preserve">will be focusing on their drawing techniques including shading and the use of tone. </w:t>
            </w:r>
            <w:r>
              <w:rPr>
                <w:rFonts w:ascii="Comic Sans MS" w:hAnsi="Comic Sans MS"/>
                <w:bCs/>
                <w:sz w:val="20"/>
                <w:szCs w:val="20"/>
                <w:lang w:val="en-US"/>
              </w:rPr>
              <w:t xml:space="preserve">They </w:t>
            </w:r>
            <w:r w:rsidRPr="004C4F6F">
              <w:rPr>
                <w:rFonts w:ascii="Comic Sans MS" w:hAnsi="Comic Sans MS"/>
                <w:bCs/>
                <w:sz w:val="20"/>
                <w:szCs w:val="20"/>
                <w:lang w:val="en-US"/>
              </w:rPr>
              <w:t>will zoom in on the art work of multi-media artist Louis Jover. They will create a piece of art imitating Jover’s style and artistic techniques.</w:t>
            </w:r>
          </w:p>
          <w:p w14:paraId="25E44DD6" w14:textId="1F788A7C" w:rsidR="00FB482F" w:rsidRDefault="004C4F6F" w:rsidP="001F6666">
            <w:pPr>
              <w:rPr>
                <w:rFonts w:ascii="Comic Sans MS" w:hAnsi="Comic Sans MS"/>
                <w:bCs/>
                <w:sz w:val="20"/>
                <w:szCs w:val="20"/>
                <w:lang w:val="en-US"/>
              </w:rPr>
            </w:pPr>
            <w:r>
              <w:rPr>
                <w:rFonts w:ascii="Comic Sans MS" w:hAnsi="Comic Sans MS"/>
                <w:bCs/>
                <w:sz w:val="20"/>
                <w:szCs w:val="20"/>
                <w:lang w:val="en-US"/>
              </w:rPr>
              <w:t xml:space="preserve">Young people </w:t>
            </w:r>
            <w:r w:rsidRPr="004C4F6F">
              <w:rPr>
                <w:rFonts w:ascii="Comic Sans MS" w:hAnsi="Comic Sans MS"/>
                <w:bCs/>
                <w:sz w:val="20"/>
                <w:szCs w:val="20"/>
                <w:lang w:val="en-US"/>
              </w:rPr>
              <w:t>will use a range of techniques and media, including painting to record their observations in sketchbooks, journals and other media as a basis for exploring their ideas</w:t>
            </w:r>
            <w:r>
              <w:rPr>
                <w:rFonts w:ascii="Comic Sans MS" w:hAnsi="Comic Sans MS"/>
                <w:bCs/>
                <w:sz w:val="20"/>
                <w:szCs w:val="20"/>
                <w:lang w:val="en-US"/>
              </w:rPr>
              <w:t>.</w:t>
            </w:r>
          </w:p>
          <w:p w14:paraId="5EE12796" w14:textId="1BF32D67" w:rsidR="00FB482F" w:rsidRPr="00FB482F" w:rsidRDefault="00FB482F" w:rsidP="001F6666">
            <w:pPr>
              <w:rPr>
                <w:rFonts w:ascii="Comic Sans MS" w:hAnsi="Comic Sans MS"/>
                <w:bCs/>
                <w:sz w:val="20"/>
                <w:szCs w:val="20"/>
                <w:lang w:val="en-US"/>
              </w:rPr>
            </w:pPr>
          </w:p>
          <w:p w14:paraId="5B02CB49" w14:textId="2988054E" w:rsidR="00FB482F" w:rsidRDefault="00FB482F" w:rsidP="00FB482F">
            <w:pPr>
              <w:jc w:val="center"/>
              <w:rPr>
                <w:rFonts w:ascii="Comic Sans MS" w:hAnsi="Comic Sans MS"/>
                <w:sz w:val="20"/>
                <w:szCs w:val="20"/>
                <w:lang w:val="en-US"/>
              </w:rPr>
            </w:pPr>
            <w:r>
              <w:rPr>
                <w:rFonts w:ascii="Comic Sans MS" w:hAnsi="Comic Sans MS"/>
                <w:noProof/>
                <w:sz w:val="20"/>
                <w:szCs w:val="20"/>
                <w:lang w:val="en-US"/>
              </w:rPr>
              <w:drawing>
                <wp:inline distT="0" distB="0" distL="0" distR="0" wp14:anchorId="67666EF3" wp14:editId="5A71A90E">
                  <wp:extent cx="876300" cy="13144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78698" cy="1318047"/>
                          </a:xfrm>
                          <a:prstGeom prst="rect">
                            <a:avLst/>
                          </a:prstGeom>
                          <a:noFill/>
                        </pic:spPr>
                      </pic:pic>
                    </a:graphicData>
                  </a:graphic>
                </wp:inline>
              </w:drawing>
            </w:r>
          </w:p>
          <w:p w14:paraId="16D232CD" w14:textId="33A9C4D6" w:rsidR="001F6666" w:rsidRDefault="001F6666" w:rsidP="001F6666">
            <w:pPr>
              <w:rPr>
                <w:rFonts w:ascii="Comic Sans MS" w:hAnsi="Comic Sans MS"/>
                <w:b/>
                <w:bCs/>
                <w:sz w:val="20"/>
                <w:szCs w:val="20"/>
                <w:u w:val="single"/>
              </w:rPr>
            </w:pPr>
            <w:r w:rsidRPr="009F1005">
              <w:rPr>
                <w:rFonts w:ascii="Comic Sans MS" w:hAnsi="Comic Sans MS"/>
                <w:b/>
                <w:bCs/>
                <w:sz w:val="20"/>
                <w:szCs w:val="20"/>
                <w:u w:val="single"/>
              </w:rPr>
              <w:t>D</w:t>
            </w:r>
            <w:r w:rsidR="35462E90" w:rsidRPr="009F1005">
              <w:rPr>
                <w:rFonts w:ascii="Comic Sans MS" w:hAnsi="Comic Sans MS"/>
                <w:b/>
                <w:bCs/>
                <w:sz w:val="20"/>
                <w:szCs w:val="20"/>
                <w:u w:val="single"/>
              </w:rPr>
              <w:t>T</w:t>
            </w:r>
          </w:p>
          <w:p w14:paraId="5E194DE1" w14:textId="24F0DA3D" w:rsidR="00A1694E" w:rsidRDefault="004C4F6F" w:rsidP="001F6666">
            <w:pPr>
              <w:rPr>
                <w:rFonts w:ascii="Comic Sans MS" w:hAnsi="Comic Sans MS"/>
                <w:bCs/>
                <w:sz w:val="20"/>
                <w:szCs w:val="20"/>
              </w:rPr>
            </w:pPr>
            <w:r>
              <w:rPr>
                <w:rFonts w:ascii="Comic Sans MS" w:hAnsi="Comic Sans MS"/>
                <w:bCs/>
                <w:sz w:val="20"/>
                <w:szCs w:val="20"/>
              </w:rPr>
              <w:t xml:space="preserve">Pupils </w:t>
            </w:r>
            <w:r w:rsidRPr="004C4F6F">
              <w:rPr>
                <w:rFonts w:ascii="Comic Sans MS" w:hAnsi="Comic Sans MS"/>
                <w:bCs/>
                <w:sz w:val="20"/>
                <w:szCs w:val="20"/>
              </w:rPr>
              <w:t>will be using research and exploration techniques to design and build a diorama of a Coral Reef, choosing from a range of differen</w:t>
            </w:r>
            <w:r>
              <w:rPr>
                <w:rFonts w:ascii="Comic Sans MS" w:hAnsi="Comic Sans MS"/>
                <w:bCs/>
                <w:sz w:val="20"/>
                <w:szCs w:val="20"/>
              </w:rPr>
              <w:t xml:space="preserve">t </w:t>
            </w:r>
            <w:r w:rsidRPr="004C4F6F">
              <w:rPr>
                <w:rFonts w:ascii="Comic Sans MS" w:hAnsi="Comic Sans MS"/>
                <w:bCs/>
                <w:sz w:val="20"/>
                <w:szCs w:val="20"/>
              </w:rPr>
              <w:t>materials. They will focus on how to solve and reformulate their design problems by communicating their ideas using annotated sketches, detailed plans, 3D mathematical modelling, oral and digital presentations and computer-based tools. Students will then evaluate and showcase their product</w:t>
            </w:r>
            <w:r>
              <w:rPr>
                <w:rFonts w:ascii="Comic Sans MS" w:hAnsi="Comic Sans MS"/>
                <w:bCs/>
                <w:sz w:val="20"/>
                <w:szCs w:val="20"/>
              </w:rPr>
              <w:t>.</w:t>
            </w:r>
          </w:p>
          <w:p w14:paraId="60FE3489" w14:textId="46F1124A" w:rsidR="00FB482F" w:rsidRDefault="00FB482F" w:rsidP="001F6666">
            <w:pPr>
              <w:rPr>
                <w:rFonts w:ascii="Comic Sans MS" w:hAnsi="Comic Sans MS"/>
                <w:bCs/>
                <w:sz w:val="20"/>
                <w:szCs w:val="20"/>
              </w:rPr>
            </w:pPr>
            <w:r>
              <w:rPr>
                <w:rFonts w:ascii="Comic Sans MS" w:hAnsi="Comic Sans MS"/>
                <w:bCs/>
                <w:noProof/>
                <w:sz w:val="20"/>
                <w:szCs w:val="20"/>
              </w:rPr>
              <w:drawing>
                <wp:anchor distT="0" distB="0" distL="114300" distR="114300" simplePos="0" relativeHeight="251921920" behindDoc="1" locked="0" layoutInCell="1" allowOverlap="1" wp14:anchorId="343564B4" wp14:editId="41552109">
                  <wp:simplePos x="0" y="0"/>
                  <wp:positionH relativeFrom="column">
                    <wp:posOffset>830580</wp:posOffset>
                  </wp:positionH>
                  <wp:positionV relativeFrom="paragraph">
                    <wp:posOffset>8255</wp:posOffset>
                  </wp:positionV>
                  <wp:extent cx="1289050" cy="965835"/>
                  <wp:effectExtent l="0" t="0" r="6350" b="5715"/>
                  <wp:wrapTight wrapText="bothSides">
                    <wp:wrapPolygon edited="0">
                      <wp:start x="0" y="0"/>
                      <wp:lineTo x="0" y="21302"/>
                      <wp:lineTo x="21387" y="21302"/>
                      <wp:lineTo x="21387"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289050" cy="965835"/>
                          </a:xfrm>
                          <a:prstGeom prst="rect">
                            <a:avLst/>
                          </a:prstGeom>
                          <a:noFill/>
                        </pic:spPr>
                      </pic:pic>
                    </a:graphicData>
                  </a:graphic>
                  <wp14:sizeRelH relativeFrom="page">
                    <wp14:pctWidth>0</wp14:pctWidth>
                  </wp14:sizeRelH>
                  <wp14:sizeRelV relativeFrom="page">
                    <wp14:pctHeight>0</wp14:pctHeight>
                  </wp14:sizeRelV>
                </wp:anchor>
              </w:drawing>
            </w:r>
          </w:p>
          <w:p w14:paraId="0E9635F4" w14:textId="1112E85B" w:rsidR="00FB482F" w:rsidRDefault="00FB482F" w:rsidP="001F6666">
            <w:pPr>
              <w:rPr>
                <w:rFonts w:ascii="Comic Sans MS" w:hAnsi="Comic Sans MS"/>
                <w:bCs/>
                <w:sz w:val="20"/>
                <w:szCs w:val="20"/>
              </w:rPr>
            </w:pPr>
          </w:p>
          <w:p w14:paraId="31C06ED2" w14:textId="3E683193" w:rsidR="00FB482F" w:rsidRDefault="00FB482F" w:rsidP="001F6666">
            <w:pPr>
              <w:rPr>
                <w:rFonts w:ascii="Comic Sans MS" w:hAnsi="Comic Sans MS"/>
                <w:bCs/>
                <w:sz w:val="20"/>
                <w:szCs w:val="20"/>
              </w:rPr>
            </w:pPr>
          </w:p>
          <w:p w14:paraId="3E42B296" w14:textId="1FCA0AB2" w:rsidR="00FB482F" w:rsidRDefault="00FB482F" w:rsidP="001F6666">
            <w:pPr>
              <w:rPr>
                <w:rFonts w:ascii="Comic Sans MS" w:hAnsi="Comic Sans MS"/>
                <w:bCs/>
                <w:sz w:val="20"/>
                <w:szCs w:val="20"/>
              </w:rPr>
            </w:pPr>
          </w:p>
          <w:p w14:paraId="21641FD5" w14:textId="77777777" w:rsidR="002E040D" w:rsidRDefault="002E040D" w:rsidP="002E040D">
            <w:pPr>
              <w:spacing w:line="259" w:lineRule="auto"/>
              <w:rPr>
                <w:rFonts w:ascii="Comic Sans MS" w:hAnsi="Comic Sans MS"/>
                <w:bCs/>
                <w:sz w:val="20"/>
                <w:szCs w:val="20"/>
              </w:rPr>
            </w:pPr>
          </w:p>
          <w:p w14:paraId="6E344B0E" w14:textId="77777777" w:rsidR="0079440F" w:rsidRDefault="0079440F" w:rsidP="002E040D">
            <w:pPr>
              <w:spacing w:line="259" w:lineRule="auto"/>
              <w:rPr>
                <w:rFonts w:ascii="Comic Sans MS" w:hAnsi="Comic Sans MS"/>
                <w:b/>
                <w:bCs/>
                <w:sz w:val="20"/>
                <w:szCs w:val="20"/>
                <w:u w:val="single"/>
              </w:rPr>
            </w:pPr>
          </w:p>
          <w:p w14:paraId="40DDECEA" w14:textId="77777777" w:rsidR="0079440F" w:rsidRDefault="0079440F" w:rsidP="002E040D">
            <w:pPr>
              <w:spacing w:line="259" w:lineRule="auto"/>
              <w:rPr>
                <w:rFonts w:ascii="Comic Sans MS" w:hAnsi="Comic Sans MS"/>
                <w:b/>
                <w:bCs/>
                <w:sz w:val="20"/>
                <w:szCs w:val="20"/>
                <w:u w:val="single"/>
              </w:rPr>
            </w:pPr>
          </w:p>
          <w:p w14:paraId="70D74F7E" w14:textId="77777777" w:rsidR="0079440F" w:rsidRDefault="0079440F" w:rsidP="002E040D">
            <w:pPr>
              <w:spacing w:line="259" w:lineRule="auto"/>
              <w:rPr>
                <w:rFonts w:ascii="Comic Sans MS" w:hAnsi="Comic Sans MS"/>
                <w:b/>
                <w:bCs/>
                <w:sz w:val="20"/>
                <w:szCs w:val="20"/>
                <w:u w:val="single"/>
              </w:rPr>
            </w:pPr>
          </w:p>
          <w:p w14:paraId="12DDD6F3" w14:textId="1CD6A07B" w:rsidR="001C405E" w:rsidRDefault="3D61C6AB" w:rsidP="002E040D">
            <w:pPr>
              <w:spacing w:line="259" w:lineRule="auto"/>
              <w:rPr>
                <w:rFonts w:ascii="Comic Sans MS" w:hAnsi="Comic Sans MS"/>
                <w:b/>
                <w:bCs/>
                <w:sz w:val="20"/>
                <w:szCs w:val="20"/>
                <w:u w:val="single"/>
              </w:rPr>
            </w:pPr>
            <w:bookmarkStart w:id="0" w:name="_GoBack"/>
            <w:bookmarkEnd w:id="0"/>
            <w:r w:rsidRPr="009F1005">
              <w:rPr>
                <w:rFonts w:ascii="Comic Sans MS" w:hAnsi="Comic Sans MS"/>
                <w:b/>
                <w:bCs/>
                <w:sz w:val="20"/>
                <w:szCs w:val="20"/>
                <w:u w:val="single"/>
              </w:rPr>
              <w:lastRenderedPageBreak/>
              <w:t>Food Tech</w:t>
            </w:r>
            <w:r w:rsidR="009F1005">
              <w:rPr>
                <w:rFonts w:ascii="Comic Sans MS" w:hAnsi="Comic Sans MS"/>
                <w:b/>
                <w:bCs/>
                <w:sz w:val="20"/>
                <w:szCs w:val="20"/>
                <w:u w:val="single"/>
              </w:rPr>
              <w:t>nology</w:t>
            </w:r>
          </w:p>
          <w:p w14:paraId="323FE214" w14:textId="7B5ADA85" w:rsidR="00FD5B3B" w:rsidRPr="00FD5B3B" w:rsidRDefault="00FD5B3B" w:rsidP="00FD5B3B">
            <w:pPr>
              <w:ind w:left="-46"/>
              <w:rPr>
                <w:rFonts w:ascii="Comic Sans MS" w:hAnsi="Comic Sans MS"/>
                <w:bCs/>
                <w:sz w:val="20"/>
                <w:szCs w:val="20"/>
              </w:rPr>
            </w:pPr>
            <w:r>
              <w:rPr>
                <w:rFonts w:ascii="Comic Sans MS" w:hAnsi="Comic Sans MS"/>
                <w:bCs/>
                <w:sz w:val="20"/>
                <w:szCs w:val="20"/>
              </w:rPr>
              <w:t xml:space="preserve">Pupils will be </w:t>
            </w:r>
            <w:r w:rsidRPr="00FD5B3B">
              <w:rPr>
                <w:rFonts w:ascii="Comic Sans MS" w:hAnsi="Comic Sans MS"/>
                <w:bCs/>
                <w:sz w:val="20"/>
                <w:szCs w:val="20"/>
              </w:rPr>
              <w:t>able to identify foods associated with specific bacteria and methods of reduction, including methods of reducing the risk of cross contamination</w:t>
            </w:r>
            <w:r>
              <w:rPr>
                <w:rFonts w:ascii="Comic Sans MS" w:hAnsi="Comic Sans MS"/>
                <w:bCs/>
                <w:sz w:val="20"/>
                <w:szCs w:val="20"/>
              </w:rPr>
              <w:t>.</w:t>
            </w:r>
          </w:p>
          <w:p w14:paraId="04B23401" w14:textId="069ACA98" w:rsidR="00FD5B3B" w:rsidRPr="00FD5B3B" w:rsidRDefault="00FD5B3B" w:rsidP="00FD5B3B">
            <w:pPr>
              <w:ind w:left="-46"/>
              <w:rPr>
                <w:rFonts w:ascii="Comic Sans MS" w:hAnsi="Comic Sans MS"/>
                <w:bCs/>
                <w:sz w:val="20"/>
                <w:szCs w:val="20"/>
              </w:rPr>
            </w:pPr>
            <w:r w:rsidRPr="00FD5B3B">
              <w:rPr>
                <w:rFonts w:ascii="Comic Sans MS" w:hAnsi="Comic Sans MS"/>
                <w:bCs/>
                <w:sz w:val="20"/>
                <w:szCs w:val="20"/>
              </w:rPr>
              <w:t>T</w:t>
            </w:r>
            <w:r>
              <w:rPr>
                <w:rFonts w:ascii="Comic Sans MS" w:hAnsi="Comic Sans MS"/>
                <w:bCs/>
                <w:sz w:val="20"/>
                <w:szCs w:val="20"/>
              </w:rPr>
              <w:t>hey will follow t</w:t>
            </w:r>
            <w:r w:rsidRPr="00FD5B3B">
              <w:rPr>
                <w:rFonts w:ascii="Comic Sans MS" w:hAnsi="Comic Sans MS"/>
                <w:bCs/>
                <w:sz w:val="20"/>
                <w:szCs w:val="20"/>
              </w:rPr>
              <w:t>he Eatwell guide and creat</w:t>
            </w:r>
            <w:r>
              <w:rPr>
                <w:rFonts w:ascii="Comic Sans MS" w:hAnsi="Comic Sans MS"/>
                <w:bCs/>
                <w:sz w:val="20"/>
                <w:szCs w:val="20"/>
              </w:rPr>
              <w:t>e</w:t>
            </w:r>
            <w:r w:rsidRPr="00FD5B3B">
              <w:rPr>
                <w:rFonts w:ascii="Comic Sans MS" w:hAnsi="Comic Sans MS"/>
                <w:bCs/>
                <w:sz w:val="20"/>
                <w:szCs w:val="20"/>
              </w:rPr>
              <w:t xml:space="preserve"> a healthy balanced diet</w:t>
            </w:r>
            <w:r>
              <w:rPr>
                <w:rFonts w:ascii="Comic Sans MS" w:hAnsi="Comic Sans MS"/>
                <w:bCs/>
                <w:sz w:val="20"/>
                <w:szCs w:val="20"/>
              </w:rPr>
              <w:t>.</w:t>
            </w:r>
          </w:p>
          <w:p w14:paraId="38F5D8F5" w14:textId="77777777" w:rsidR="00FD5B3B" w:rsidRDefault="00FD5B3B" w:rsidP="00FD5B3B">
            <w:pPr>
              <w:ind w:left="-46"/>
              <w:rPr>
                <w:rFonts w:ascii="Comic Sans MS" w:hAnsi="Comic Sans MS"/>
                <w:bCs/>
                <w:sz w:val="20"/>
                <w:szCs w:val="20"/>
              </w:rPr>
            </w:pPr>
            <w:r w:rsidRPr="00FD5B3B">
              <w:rPr>
                <w:rFonts w:ascii="Comic Sans MS" w:hAnsi="Comic Sans MS"/>
                <w:bCs/>
                <w:sz w:val="20"/>
                <w:szCs w:val="20"/>
              </w:rPr>
              <w:t xml:space="preserve">Young people will understand </w:t>
            </w:r>
            <w:r>
              <w:rPr>
                <w:rFonts w:ascii="Comic Sans MS" w:hAnsi="Comic Sans MS"/>
                <w:bCs/>
                <w:sz w:val="20"/>
                <w:szCs w:val="20"/>
              </w:rPr>
              <w:t xml:space="preserve">the process of </w:t>
            </w:r>
            <w:r w:rsidRPr="00FD5B3B">
              <w:rPr>
                <w:rFonts w:ascii="Comic Sans MS" w:hAnsi="Comic Sans MS"/>
                <w:bCs/>
                <w:sz w:val="20"/>
                <w:szCs w:val="20"/>
              </w:rPr>
              <w:t>caramelisation.</w:t>
            </w:r>
          </w:p>
          <w:p w14:paraId="43BF7C3A" w14:textId="39B6EBD9" w:rsidR="00FD5B3B" w:rsidRPr="00FD5B3B" w:rsidRDefault="00FD5B3B" w:rsidP="00FD5B3B">
            <w:pPr>
              <w:ind w:left="-46"/>
              <w:rPr>
                <w:rFonts w:ascii="Comic Sans MS" w:hAnsi="Comic Sans MS"/>
                <w:bCs/>
                <w:sz w:val="20"/>
                <w:szCs w:val="20"/>
              </w:rPr>
            </w:pPr>
            <w:r>
              <w:rPr>
                <w:rFonts w:ascii="Comic Sans MS" w:hAnsi="Comic Sans MS"/>
                <w:bCs/>
                <w:sz w:val="20"/>
                <w:szCs w:val="20"/>
              </w:rPr>
              <w:t xml:space="preserve">They </w:t>
            </w:r>
            <w:r w:rsidRPr="00FD5B3B">
              <w:rPr>
                <w:rFonts w:ascii="Comic Sans MS" w:hAnsi="Comic Sans MS"/>
                <w:bCs/>
                <w:sz w:val="20"/>
                <w:szCs w:val="20"/>
              </w:rPr>
              <w:t>will also be able to discuss raising agents and determine which are used within a recipe</w:t>
            </w:r>
            <w:r>
              <w:rPr>
                <w:rFonts w:ascii="Comic Sans MS" w:hAnsi="Comic Sans MS"/>
                <w:bCs/>
                <w:sz w:val="20"/>
                <w:szCs w:val="20"/>
              </w:rPr>
              <w:t>.</w:t>
            </w:r>
          </w:p>
          <w:p w14:paraId="7F687C9D" w14:textId="2CDC5443" w:rsidR="00FD5B3B" w:rsidRPr="00FD5B3B" w:rsidRDefault="00FD5B3B" w:rsidP="00FD5B3B">
            <w:pPr>
              <w:spacing w:line="259" w:lineRule="auto"/>
              <w:ind w:left="-46"/>
              <w:rPr>
                <w:rFonts w:ascii="Comic Sans MS" w:hAnsi="Comic Sans MS"/>
                <w:bCs/>
                <w:sz w:val="20"/>
                <w:szCs w:val="20"/>
              </w:rPr>
            </w:pPr>
            <w:r>
              <w:rPr>
                <w:rFonts w:ascii="Comic Sans MS" w:hAnsi="Comic Sans MS"/>
                <w:bCs/>
                <w:sz w:val="20"/>
                <w:szCs w:val="20"/>
              </w:rPr>
              <w:t xml:space="preserve">Pupils </w:t>
            </w:r>
            <w:r w:rsidRPr="00FD5B3B">
              <w:rPr>
                <w:rFonts w:ascii="Comic Sans MS" w:hAnsi="Comic Sans MS"/>
                <w:bCs/>
                <w:sz w:val="20"/>
                <w:szCs w:val="20"/>
              </w:rPr>
              <w:t>will be able to identify the correct method of cooking for all recipes. They will be able to effectively</w:t>
            </w:r>
            <w:r>
              <w:rPr>
                <w:rFonts w:ascii="Comic Sans MS" w:hAnsi="Comic Sans MS"/>
                <w:bCs/>
                <w:sz w:val="20"/>
                <w:szCs w:val="20"/>
              </w:rPr>
              <w:t xml:space="preserve"> learn and use </w:t>
            </w:r>
            <w:r w:rsidRPr="00FD5B3B">
              <w:rPr>
                <w:rFonts w:ascii="Comic Sans MS" w:hAnsi="Comic Sans MS"/>
                <w:bCs/>
                <w:sz w:val="20"/>
                <w:szCs w:val="20"/>
              </w:rPr>
              <w:t>frying</w:t>
            </w:r>
            <w:r>
              <w:rPr>
                <w:rFonts w:ascii="Comic Sans MS" w:hAnsi="Comic Sans MS"/>
                <w:bCs/>
                <w:sz w:val="20"/>
                <w:szCs w:val="20"/>
              </w:rPr>
              <w:t>, b</w:t>
            </w:r>
            <w:r w:rsidRPr="00FD5B3B">
              <w:rPr>
                <w:rFonts w:ascii="Comic Sans MS" w:hAnsi="Comic Sans MS"/>
                <w:bCs/>
                <w:sz w:val="20"/>
                <w:szCs w:val="20"/>
              </w:rPr>
              <w:t xml:space="preserve">aking, </w:t>
            </w:r>
            <w:r>
              <w:rPr>
                <w:rFonts w:ascii="Comic Sans MS" w:hAnsi="Comic Sans MS"/>
                <w:bCs/>
                <w:sz w:val="20"/>
                <w:szCs w:val="20"/>
              </w:rPr>
              <w:t>g</w:t>
            </w:r>
            <w:r w:rsidRPr="00FD5B3B">
              <w:rPr>
                <w:rFonts w:ascii="Comic Sans MS" w:hAnsi="Comic Sans MS"/>
                <w:bCs/>
                <w:sz w:val="20"/>
                <w:szCs w:val="20"/>
              </w:rPr>
              <w:t xml:space="preserve">rilling, </w:t>
            </w:r>
            <w:r>
              <w:rPr>
                <w:rFonts w:ascii="Comic Sans MS" w:hAnsi="Comic Sans MS"/>
                <w:bCs/>
                <w:sz w:val="20"/>
                <w:szCs w:val="20"/>
              </w:rPr>
              <w:t>t</w:t>
            </w:r>
            <w:r w:rsidRPr="00FD5B3B">
              <w:rPr>
                <w:rFonts w:ascii="Comic Sans MS" w:hAnsi="Comic Sans MS"/>
                <w:bCs/>
                <w:sz w:val="20"/>
                <w:szCs w:val="20"/>
              </w:rPr>
              <w:t>oasting</w:t>
            </w:r>
            <w:r>
              <w:rPr>
                <w:rFonts w:ascii="Comic Sans MS" w:hAnsi="Comic Sans MS"/>
                <w:bCs/>
                <w:sz w:val="20"/>
                <w:szCs w:val="20"/>
              </w:rPr>
              <w:t xml:space="preserve"> and b</w:t>
            </w:r>
            <w:r w:rsidRPr="00FD5B3B">
              <w:rPr>
                <w:rFonts w:ascii="Comic Sans MS" w:hAnsi="Comic Sans MS"/>
                <w:bCs/>
                <w:sz w:val="20"/>
                <w:szCs w:val="20"/>
              </w:rPr>
              <w:t>oiling</w:t>
            </w:r>
            <w:r>
              <w:rPr>
                <w:rFonts w:ascii="Comic Sans MS" w:hAnsi="Comic Sans MS"/>
                <w:bCs/>
                <w:sz w:val="20"/>
                <w:szCs w:val="20"/>
              </w:rPr>
              <w:t xml:space="preserve"> methods.</w:t>
            </w:r>
          </w:p>
          <w:p w14:paraId="5FADA414" w14:textId="77777777" w:rsidR="00DA5CEF" w:rsidRDefault="00DA5CEF" w:rsidP="001C405E">
            <w:pPr>
              <w:spacing w:line="259" w:lineRule="auto"/>
              <w:ind w:left="-46"/>
              <w:jc w:val="center"/>
              <w:rPr>
                <w:rFonts w:ascii="Comic Sans MS" w:hAnsi="Comic Sans MS"/>
                <w:bCs/>
                <w:sz w:val="20"/>
                <w:szCs w:val="20"/>
              </w:rPr>
            </w:pPr>
          </w:p>
          <w:p w14:paraId="4D10E6C9" w14:textId="77777777" w:rsidR="00D8561A" w:rsidRDefault="00D8561A" w:rsidP="001C405E">
            <w:pPr>
              <w:spacing w:line="259" w:lineRule="auto"/>
              <w:ind w:left="-46"/>
              <w:jc w:val="center"/>
              <w:rPr>
                <w:rFonts w:ascii="Comic Sans MS" w:hAnsi="Comic Sans MS"/>
                <w:bCs/>
                <w:sz w:val="20"/>
                <w:szCs w:val="20"/>
              </w:rPr>
            </w:pPr>
            <w:r>
              <w:rPr>
                <w:rFonts w:ascii="Comic Sans MS" w:hAnsi="Comic Sans MS"/>
                <w:bCs/>
                <w:noProof/>
                <w:sz w:val="20"/>
                <w:szCs w:val="20"/>
              </w:rPr>
              <w:drawing>
                <wp:inline distT="0" distB="0" distL="0" distR="0" wp14:anchorId="792663DF" wp14:editId="244ACC5B">
                  <wp:extent cx="2107248" cy="1406081"/>
                  <wp:effectExtent l="0" t="0" r="7620"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13259" cy="1410092"/>
                          </a:xfrm>
                          <a:prstGeom prst="rect">
                            <a:avLst/>
                          </a:prstGeom>
                          <a:noFill/>
                        </pic:spPr>
                      </pic:pic>
                    </a:graphicData>
                  </a:graphic>
                </wp:inline>
              </w:drawing>
            </w:r>
          </w:p>
          <w:p w14:paraId="742A6F5F" w14:textId="77777777" w:rsidR="00D8561A" w:rsidRDefault="00D8561A" w:rsidP="001C405E">
            <w:pPr>
              <w:spacing w:line="259" w:lineRule="auto"/>
              <w:ind w:left="-46"/>
              <w:jc w:val="center"/>
              <w:rPr>
                <w:rFonts w:ascii="Comic Sans MS" w:hAnsi="Comic Sans MS"/>
                <w:bCs/>
                <w:sz w:val="20"/>
                <w:szCs w:val="20"/>
              </w:rPr>
            </w:pPr>
          </w:p>
          <w:p w14:paraId="4098C11B" w14:textId="1C729E2A" w:rsidR="00D8561A" w:rsidRPr="00DA5CEF" w:rsidRDefault="00D8561A" w:rsidP="001C405E">
            <w:pPr>
              <w:spacing w:line="259" w:lineRule="auto"/>
              <w:ind w:left="-46"/>
              <w:jc w:val="center"/>
              <w:rPr>
                <w:rFonts w:ascii="Comic Sans MS" w:hAnsi="Comic Sans MS"/>
                <w:bCs/>
                <w:sz w:val="20"/>
                <w:szCs w:val="20"/>
              </w:rPr>
            </w:pPr>
          </w:p>
        </w:tc>
        <w:tc>
          <w:tcPr>
            <w:tcW w:w="3827" w:type="dxa"/>
            <w:gridSpan w:val="2"/>
          </w:tcPr>
          <w:p w14:paraId="510063A9" w14:textId="788AF933" w:rsidR="00F414E7" w:rsidRDefault="0F353165" w:rsidP="28A8F350">
            <w:pPr>
              <w:rPr>
                <w:rFonts w:ascii="Comic Sans MS" w:hAnsi="Comic Sans MS"/>
                <w:b/>
                <w:bCs/>
                <w:sz w:val="20"/>
                <w:szCs w:val="20"/>
                <w:u w:val="single"/>
              </w:rPr>
            </w:pPr>
            <w:r w:rsidRPr="001F6666">
              <w:rPr>
                <w:rFonts w:ascii="Comic Sans MS" w:hAnsi="Comic Sans MS"/>
                <w:b/>
                <w:bCs/>
                <w:sz w:val="20"/>
                <w:szCs w:val="20"/>
                <w:u w:val="single"/>
              </w:rPr>
              <w:lastRenderedPageBreak/>
              <w:t>PE</w:t>
            </w:r>
          </w:p>
          <w:p w14:paraId="103750B6" w14:textId="4F677AB5" w:rsidR="001C405E" w:rsidRDefault="005759D3" w:rsidP="28A8F350">
            <w:pPr>
              <w:rPr>
                <w:rFonts w:ascii="Comic Sans MS" w:hAnsi="Comic Sans MS"/>
                <w:sz w:val="20"/>
                <w:szCs w:val="20"/>
              </w:rPr>
            </w:pPr>
            <w:r>
              <w:rPr>
                <w:rFonts w:ascii="Comic Sans MS" w:hAnsi="Comic Sans MS"/>
                <w:sz w:val="20"/>
                <w:szCs w:val="20"/>
              </w:rPr>
              <w:t xml:space="preserve">Pupils </w:t>
            </w:r>
            <w:r w:rsidRPr="005759D3">
              <w:rPr>
                <w:rFonts w:ascii="Comic Sans MS" w:hAnsi="Comic Sans MS"/>
                <w:sz w:val="20"/>
                <w:szCs w:val="20"/>
              </w:rPr>
              <w:t xml:space="preserve">will learn passing, dribbling and shooting techniques. They will explore tactics of a game to attack and defend. </w:t>
            </w:r>
            <w:r>
              <w:rPr>
                <w:rFonts w:ascii="Comic Sans MS" w:hAnsi="Comic Sans MS"/>
                <w:sz w:val="20"/>
                <w:szCs w:val="20"/>
              </w:rPr>
              <w:t xml:space="preserve">They </w:t>
            </w:r>
            <w:r w:rsidRPr="005759D3">
              <w:rPr>
                <w:rFonts w:ascii="Comic Sans MS" w:hAnsi="Comic Sans MS"/>
                <w:sz w:val="20"/>
                <w:szCs w:val="20"/>
              </w:rPr>
              <w:t>will work as part of a team, communicating a plan and following rules. They will compare their performances with previous ones, demonstrating improvement to achieve their personal best. Some will lead others in a game situation, explaining rules of the game. Some young people will progress to umpiring a game.</w:t>
            </w:r>
          </w:p>
          <w:p w14:paraId="7B4B95D0" w14:textId="1925F856" w:rsidR="001C405E" w:rsidRDefault="001C405E" w:rsidP="28A8F350">
            <w:pPr>
              <w:rPr>
                <w:rFonts w:ascii="Comic Sans MS" w:hAnsi="Comic Sans MS"/>
                <w:sz w:val="20"/>
                <w:szCs w:val="20"/>
              </w:rPr>
            </w:pPr>
          </w:p>
          <w:p w14:paraId="60B4B96E" w14:textId="103AA806" w:rsidR="002E040D" w:rsidRDefault="002E040D" w:rsidP="28A8F350">
            <w:pPr>
              <w:rPr>
                <w:rFonts w:ascii="Comic Sans MS" w:hAnsi="Comic Sans MS"/>
                <w:sz w:val="20"/>
                <w:szCs w:val="20"/>
              </w:rPr>
            </w:pPr>
          </w:p>
          <w:p w14:paraId="354CB9B5" w14:textId="39937D8C" w:rsidR="002E040D" w:rsidRDefault="002E040D" w:rsidP="002E040D">
            <w:pPr>
              <w:jc w:val="center"/>
              <w:rPr>
                <w:rFonts w:ascii="Comic Sans MS" w:hAnsi="Comic Sans MS"/>
                <w:sz w:val="20"/>
                <w:szCs w:val="20"/>
              </w:rPr>
            </w:pPr>
            <w:r>
              <w:rPr>
                <w:rFonts w:ascii="Comic Sans MS" w:hAnsi="Comic Sans MS"/>
                <w:noProof/>
                <w:sz w:val="20"/>
                <w:szCs w:val="20"/>
              </w:rPr>
              <w:drawing>
                <wp:inline distT="0" distB="0" distL="0" distR="0" wp14:anchorId="45EA68A3" wp14:editId="49F4D988">
                  <wp:extent cx="1708607" cy="2390775"/>
                  <wp:effectExtent l="0" t="0" r="635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710730" cy="2393745"/>
                          </a:xfrm>
                          <a:prstGeom prst="rect">
                            <a:avLst/>
                          </a:prstGeom>
                          <a:noFill/>
                        </pic:spPr>
                      </pic:pic>
                    </a:graphicData>
                  </a:graphic>
                </wp:inline>
              </w:drawing>
            </w:r>
          </w:p>
          <w:p w14:paraId="6CFB48AE" w14:textId="7F2034F7" w:rsidR="002E040D" w:rsidRDefault="002E040D" w:rsidP="28A8F350">
            <w:pPr>
              <w:rPr>
                <w:rFonts w:ascii="Comic Sans MS" w:hAnsi="Comic Sans MS"/>
                <w:sz w:val="20"/>
                <w:szCs w:val="20"/>
              </w:rPr>
            </w:pPr>
          </w:p>
          <w:p w14:paraId="119CEE61" w14:textId="4C71C273" w:rsidR="002E040D" w:rsidRDefault="002E040D" w:rsidP="28A8F350">
            <w:pPr>
              <w:rPr>
                <w:rFonts w:ascii="Comic Sans MS" w:hAnsi="Comic Sans MS"/>
                <w:sz w:val="20"/>
                <w:szCs w:val="20"/>
              </w:rPr>
            </w:pPr>
          </w:p>
          <w:p w14:paraId="433D8CFE" w14:textId="2B56D699" w:rsidR="002E040D" w:rsidRDefault="002E040D" w:rsidP="28A8F350">
            <w:pPr>
              <w:rPr>
                <w:rFonts w:ascii="Comic Sans MS" w:hAnsi="Comic Sans MS"/>
                <w:sz w:val="20"/>
                <w:szCs w:val="20"/>
              </w:rPr>
            </w:pPr>
          </w:p>
          <w:p w14:paraId="3D737BC1" w14:textId="125F8298" w:rsidR="002E040D" w:rsidRDefault="002E040D" w:rsidP="28A8F350">
            <w:pPr>
              <w:rPr>
                <w:rFonts w:ascii="Comic Sans MS" w:hAnsi="Comic Sans MS"/>
                <w:sz w:val="20"/>
                <w:szCs w:val="20"/>
              </w:rPr>
            </w:pPr>
          </w:p>
          <w:p w14:paraId="7521AEC6" w14:textId="283ACC8E" w:rsidR="002E040D" w:rsidRDefault="002E040D" w:rsidP="28A8F350">
            <w:pPr>
              <w:rPr>
                <w:rFonts w:ascii="Comic Sans MS" w:hAnsi="Comic Sans MS"/>
                <w:sz w:val="20"/>
                <w:szCs w:val="20"/>
              </w:rPr>
            </w:pPr>
          </w:p>
          <w:p w14:paraId="72C62957" w14:textId="372CF2EE" w:rsidR="002E040D" w:rsidRDefault="002E040D" w:rsidP="28A8F350">
            <w:pPr>
              <w:rPr>
                <w:rFonts w:ascii="Comic Sans MS" w:hAnsi="Comic Sans MS"/>
                <w:sz w:val="20"/>
                <w:szCs w:val="20"/>
              </w:rPr>
            </w:pPr>
          </w:p>
          <w:p w14:paraId="750F0262" w14:textId="2D128EE0" w:rsidR="00537121" w:rsidRDefault="3D61C6AB" w:rsidP="28A8F350">
            <w:pPr>
              <w:rPr>
                <w:rFonts w:ascii="Comic Sans MS" w:hAnsi="Comic Sans MS"/>
                <w:b/>
                <w:bCs/>
                <w:sz w:val="20"/>
                <w:szCs w:val="20"/>
                <w:u w:val="single"/>
              </w:rPr>
            </w:pPr>
            <w:r w:rsidRPr="001F6666">
              <w:rPr>
                <w:rFonts w:ascii="Comic Sans MS" w:hAnsi="Comic Sans MS"/>
                <w:b/>
                <w:bCs/>
                <w:sz w:val="20"/>
                <w:szCs w:val="20"/>
                <w:u w:val="single"/>
              </w:rPr>
              <w:lastRenderedPageBreak/>
              <w:t>Music</w:t>
            </w:r>
          </w:p>
          <w:p w14:paraId="51B1B618" w14:textId="052995E4" w:rsidR="00801EA4" w:rsidRPr="00801EA4" w:rsidRDefault="00801EA4" w:rsidP="00801EA4">
            <w:pPr>
              <w:rPr>
                <w:rFonts w:ascii="Comic Sans MS" w:hAnsi="Comic Sans MS"/>
                <w:sz w:val="20"/>
                <w:szCs w:val="20"/>
              </w:rPr>
            </w:pPr>
            <w:r w:rsidRPr="00801EA4">
              <w:rPr>
                <w:rFonts w:ascii="Comic Sans MS" w:hAnsi="Comic Sans MS"/>
                <w:sz w:val="20"/>
                <w:szCs w:val="20"/>
              </w:rPr>
              <w:t>Students will be recapping their knowledge of musical instruments from each of the four families (strings, percussion, woodwind and brass). They will be listening to different sounds and exploring the different timbres and pitch of each instrument. Students will be broadening their use of musical vocabulary, particularly the musical dimensions where they will be able to comment on the pitch, texture, timbre, dynamics and instruments when listening to a piece of music.</w:t>
            </w:r>
          </w:p>
          <w:p w14:paraId="2201EB30" w14:textId="701D17F7" w:rsidR="003D3EEE" w:rsidRDefault="00801EA4" w:rsidP="00801EA4">
            <w:pPr>
              <w:rPr>
                <w:rFonts w:ascii="Comic Sans MS" w:hAnsi="Comic Sans MS"/>
                <w:sz w:val="20"/>
                <w:szCs w:val="20"/>
              </w:rPr>
            </w:pPr>
            <w:r w:rsidRPr="00801EA4">
              <w:rPr>
                <w:rFonts w:ascii="Comic Sans MS" w:hAnsi="Comic Sans MS"/>
                <w:sz w:val="20"/>
                <w:szCs w:val="20"/>
              </w:rPr>
              <w:t>Students will be exploring three key pieces from musicals - particularly The Greatest Showman, We Will Rock You and Matilda.</w:t>
            </w:r>
            <w:r>
              <w:rPr>
                <w:rFonts w:ascii="Comic Sans MS" w:hAnsi="Comic Sans MS"/>
                <w:sz w:val="20"/>
                <w:szCs w:val="20"/>
              </w:rPr>
              <w:t xml:space="preserve"> </w:t>
            </w:r>
            <w:r w:rsidRPr="00801EA4">
              <w:rPr>
                <w:rFonts w:ascii="Comic Sans MS" w:hAnsi="Comic Sans MS"/>
                <w:sz w:val="20"/>
                <w:szCs w:val="20"/>
              </w:rPr>
              <w:t>They will explore how musical dimensions have been manipulated to influence different atmospheres and moods within a piece of music. They will perform each of these key pieces on either keyboard or guitar, working independently to perfect their technique in their right hand as well as performing confidently and fluently.</w:t>
            </w:r>
          </w:p>
          <w:p w14:paraId="272D520C" w14:textId="77777777" w:rsidR="002E040D" w:rsidRDefault="002E040D" w:rsidP="00801EA4">
            <w:pPr>
              <w:rPr>
                <w:rFonts w:ascii="Comic Sans MS" w:hAnsi="Comic Sans MS"/>
                <w:sz w:val="20"/>
                <w:szCs w:val="20"/>
              </w:rPr>
            </w:pPr>
          </w:p>
          <w:p w14:paraId="2B7228FF" w14:textId="107EA8A1" w:rsidR="002E040D" w:rsidRDefault="002E040D" w:rsidP="002E040D">
            <w:pPr>
              <w:jc w:val="center"/>
              <w:rPr>
                <w:rFonts w:ascii="Comic Sans MS" w:hAnsi="Comic Sans MS"/>
                <w:sz w:val="20"/>
                <w:szCs w:val="20"/>
              </w:rPr>
            </w:pPr>
            <w:r>
              <w:rPr>
                <w:rFonts w:ascii="Comic Sans MS" w:hAnsi="Comic Sans MS"/>
                <w:noProof/>
                <w:sz w:val="20"/>
                <w:szCs w:val="20"/>
              </w:rPr>
              <w:drawing>
                <wp:inline distT="0" distB="0" distL="0" distR="0" wp14:anchorId="53048ABC" wp14:editId="09FA9726">
                  <wp:extent cx="1542733" cy="1028488"/>
                  <wp:effectExtent l="0" t="0" r="635" b="63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552883" cy="1035255"/>
                          </a:xfrm>
                          <a:prstGeom prst="rect">
                            <a:avLst/>
                          </a:prstGeom>
                          <a:noFill/>
                        </pic:spPr>
                      </pic:pic>
                    </a:graphicData>
                  </a:graphic>
                </wp:inline>
              </w:drawing>
            </w:r>
          </w:p>
          <w:p w14:paraId="19CD9D5B" w14:textId="37CB5697" w:rsidR="002E040D" w:rsidRPr="001F6666" w:rsidRDefault="002E040D" w:rsidP="00801EA4">
            <w:pPr>
              <w:rPr>
                <w:rFonts w:ascii="Comic Sans MS" w:hAnsi="Comic Sans MS"/>
                <w:sz w:val="20"/>
                <w:szCs w:val="20"/>
              </w:rPr>
            </w:pPr>
          </w:p>
        </w:tc>
        <w:tc>
          <w:tcPr>
            <w:tcW w:w="2972" w:type="dxa"/>
            <w:gridSpan w:val="2"/>
          </w:tcPr>
          <w:p w14:paraId="001A5CD7" w14:textId="73F17E93" w:rsidR="00983214" w:rsidRPr="00F414E7" w:rsidRDefault="00F414E7" w:rsidP="00983214">
            <w:pPr>
              <w:rPr>
                <w:rFonts w:ascii="Comic Sans MS" w:hAnsi="Comic Sans MS" w:cstheme="minorHAnsi"/>
                <w:b/>
                <w:bCs/>
                <w:sz w:val="20"/>
                <w:szCs w:val="20"/>
                <w:u w:val="single"/>
                <w:lang w:val="en-US"/>
              </w:rPr>
            </w:pPr>
            <w:r w:rsidRPr="00F414E7">
              <w:rPr>
                <w:rFonts w:ascii="Comic Sans MS" w:hAnsi="Comic Sans MS" w:cstheme="minorHAnsi"/>
                <w:b/>
                <w:bCs/>
                <w:sz w:val="20"/>
                <w:szCs w:val="20"/>
                <w:u w:val="single"/>
                <w:lang w:val="en-US"/>
              </w:rPr>
              <w:lastRenderedPageBreak/>
              <w:t>MFL</w:t>
            </w:r>
          </w:p>
          <w:p w14:paraId="2B3AD397" w14:textId="77777777" w:rsidR="007D42C2" w:rsidRPr="007D42C2" w:rsidRDefault="007D42C2" w:rsidP="007D42C2">
            <w:pPr>
              <w:rPr>
                <w:rFonts w:ascii="Comic Sans MS" w:hAnsi="Comic Sans MS"/>
                <w:sz w:val="20"/>
                <w:szCs w:val="20"/>
              </w:rPr>
            </w:pPr>
            <w:r w:rsidRPr="007D42C2">
              <w:rPr>
                <w:rFonts w:ascii="Comic Sans MS" w:hAnsi="Comic Sans MS"/>
                <w:sz w:val="20"/>
                <w:szCs w:val="20"/>
              </w:rPr>
              <w:t>Pupils will practise basic phonic knowledge for pronunciation and spelling of Spanish words.</w:t>
            </w:r>
          </w:p>
          <w:p w14:paraId="0955E11A" w14:textId="021B7505" w:rsidR="006430DE" w:rsidRDefault="007D42C2" w:rsidP="007D42C2">
            <w:pPr>
              <w:rPr>
                <w:rFonts w:ascii="Comic Sans MS" w:hAnsi="Comic Sans MS"/>
                <w:sz w:val="20"/>
                <w:szCs w:val="20"/>
              </w:rPr>
            </w:pPr>
            <w:r w:rsidRPr="007D42C2">
              <w:rPr>
                <w:rFonts w:ascii="Comic Sans MS" w:hAnsi="Comic Sans MS"/>
                <w:sz w:val="20"/>
                <w:szCs w:val="20"/>
              </w:rPr>
              <w:t>They will work on improving memory skills through a variety of interactive activities.</w:t>
            </w:r>
          </w:p>
          <w:p w14:paraId="7264F065" w14:textId="6084C1CF" w:rsidR="007D42C2" w:rsidRDefault="007D42C2" w:rsidP="007D42C2">
            <w:pPr>
              <w:rPr>
                <w:rFonts w:ascii="Comic Sans MS" w:hAnsi="Comic Sans MS"/>
                <w:sz w:val="20"/>
                <w:szCs w:val="20"/>
              </w:rPr>
            </w:pPr>
          </w:p>
          <w:p w14:paraId="600C033B" w14:textId="07ECF602" w:rsidR="008E1ED4" w:rsidRDefault="008E1ED4" w:rsidP="008E1ED4">
            <w:pPr>
              <w:jc w:val="center"/>
              <w:rPr>
                <w:rFonts w:ascii="Comic Sans MS" w:hAnsi="Comic Sans MS"/>
                <w:sz w:val="20"/>
                <w:szCs w:val="20"/>
              </w:rPr>
            </w:pPr>
            <w:r>
              <w:rPr>
                <w:rFonts w:ascii="Comic Sans MS" w:hAnsi="Comic Sans MS"/>
                <w:noProof/>
                <w:sz w:val="20"/>
                <w:szCs w:val="20"/>
              </w:rPr>
              <w:drawing>
                <wp:inline distT="0" distB="0" distL="0" distR="0" wp14:anchorId="4B2E1666" wp14:editId="2B842785">
                  <wp:extent cx="1618704" cy="1077450"/>
                  <wp:effectExtent l="0" t="0" r="635" b="889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627084" cy="1083028"/>
                          </a:xfrm>
                          <a:prstGeom prst="rect">
                            <a:avLst/>
                          </a:prstGeom>
                          <a:noFill/>
                        </pic:spPr>
                      </pic:pic>
                    </a:graphicData>
                  </a:graphic>
                </wp:inline>
              </w:drawing>
            </w:r>
          </w:p>
          <w:p w14:paraId="28A6524A" w14:textId="62A85F7B" w:rsidR="008E1ED4" w:rsidRDefault="008E1ED4" w:rsidP="008E1ED4">
            <w:pPr>
              <w:jc w:val="center"/>
              <w:rPr>
                <w:rFonts w:ascii="Comic Sans MS" w:hAnsi="Comic Sans MS"/>
                <w:sz w:val="20"/>
                <w:szCs w:val="20"/>
              </w:rPr>
            </w:pPr>
          </w:p>
          <w:p w14:paraId="7063CD05" w14:textId="77777777" w:rsidR="008E1ED4" w:rsidRPr="001F6666" w:rsidRDefault="008E1ED4" w:rsidP="008E1ED4">
            <w:pPr>
              <w:jc w:val="center"/>
              <w:rPr>
                <w:rFonts w:ascii="Comic Sans MS" w:hAnsi="Comic Sans MS"/>
                <w:sz w:val="20"/>
                <w:szCs w:val="20"/>
              </w:rPr>
            </w:pPr>
          </w:p>
          <w:p w14:paraId="646FC6C0" w14:textId="3B5C8594" w:rsidR="00983214" w:rsidRDefault="35462E90" w:rsidP="00983214">
            <w:pPr>
              <w:rPr>
                <w:rFonts w:ascii="Comic Sans MS" w:hAnsi="Comic Sans MS"/>
                <w:b/>
                <w:bCs/>
                <w:sz w:val="20"/>
                <w:szCs w:val="20"/>
                <w:u w:val="single"/>
                <w:lang w:val="en-US"/>
              </w:rPr>
            </w:pPr>
            <w:r w:rsidRPr="001F6666">
              <w:rPr>
                <w:rFonts w:ascii="Comic Sans MS" w:hAnsi="Comic Sans MS"/>
                <w:b/>
                <w:bCs/>
                <w:sz w:val="20"/>
                <w:szCs w:val="20"/>
                <w:u w:val="single"/>
                <w:lang w:val="en-US"/>
              </w:rPr>
              <w:t>RE</w:t>
            </w:r>
          </w:p>
          <w:p w14:paraId="2ABC2702" w14:textId="1856CCA6" w:rsidR="00047E94" w:rsidRDefault="00047E94" w:rsidP="28A8F350">
            <w:pPr>
              <w:rPr>
                <w:rFonts w:ascii="Comic Sans MS" w:hAnsi="Comic Sans MS"/>
                <w:noProof/>
                <w:sz w:val="20"/>
              </w:rPr>
            </w:pPr>
            <w:r>
              <w:rPr>
                <w:rFonts w:ascii="Comic Sans MS" w:hAnsi="Comic Sans MS"/>
                <w:noProof/>
                <w:sz w:val="20"/>
              </w:rPr>
              <w:t>Pupils will learn about and celebrate the Sikh religion.</w:t>
            </w:r>
          </w:p>
          <w:p w14:paraId="54F5C73B" w14:textId="77777777" w:rsidR="002E040D" w:rsidRDefault="002E040D" w:rsidP="28A8F350">
            <w:pPr>
              <w:rPr>
                <w:rFonts w:ascii="Comic Sans MS" w:hAnsi="Comic Sans MS"/>
                <w:noProof/>
                <w:sz w:val="20"/>
              </w:rPr>
            </w:pPr>
          </w:p>
          <w:p w14:paraId="392A410A" w14:textId="77777777" w:rsidR="008E1ED4" w:rsidRDefault="008E1ED4" w:rsidP="28A8F350">
            <w:pPr>
              <w:rPr>
                <w:rFonts w:ascii="Comic Sans MS" w:hAnsi="Comic Sans MS"/>
                <w:noProof/>
                <w:sz w:val="20"/>
              </w:rPr>
            </w:pPr>
          </w:p>
          <w:p w14:paraId="2F289742" w14:textId="16C3A50D" w:rsidR="00833433" w:rsidRPr="00DA5CEF" w:rsidRDefault="002E040D" w:rsidP="008E1ED4">
            <w:pPr>
              <w:jc w:val="center"/>
              <w:rPr>
                <w:rFonts w:ascii="Comic Sans MS" w:hAnsi="Comic Sans MS"/>
                <w:sz w:val="20"/>
                <w:szCs w:val="20"/>
                <w:lang w:val="en-US"/>
              </w:rPr>
            </w:pPr>
            <w:r>
              <w:rPr>
                <w:rFonts w:ascii="Comic Sans MS" w:hAnsi="Comic Sans MS"/>
                <w:noProof/>
                <w:sz w:val="20"/>
                <w:szCs w:val="20"/>
                <w:lang w:val="en-US"/>
              </w:rPr>
              <w:drawing>
                <wp:inline distT="0" distB="0" distL="0" distR="0" wp14:anchorId="5A015209" wp14:editId="66925F16">
                  <wp:extent cx="1243330" cy="1656301"/>
                  <wp:effectExtent l="0" t="0" r="0" b="127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247182" cy="1661433"/>
                          </a:xfrm>
                          <a:prstGeom prst="rect">
                            <a:avLst/>
                          </a:prstGeom>
                          <a:noFill/>
                        </pic:spPr>
                      </pic:pic>
                    </a:graphicData>
                  </a:graphic>
                </wp:inline>
              </w:drawing>
            </w:r>
          </w:p>
        </w:tc>
      </w:tr>
    </w:tbl>
    <w:p w14:paraId="75588F53" w14:textId="345AF7B2" w:rsidR="006B74D9" w:rsidRPr="00D05317" w:rsidRDefault="00B504A9" w:rsidP="00D05317">
      <w:pPr>
        <w:spacing w:after="0" w:line="240" w:lineRule="auto"/>
        <w:rPr>
          <w:rFonts w:ascii="Comic Sans MS" w:hAnsi="Comic Sans MS" w:cstheme="minorHAnsi"/>
        </w:rPr>
      </w:pPr>
      <w:r w:rsidRPr="00D05317">
        <w:rPr>
          <w:rFonts w:ascii="Comic Sans MS" w:hAnsi="Comic Sans MS" w:cstheme="minorHAnsi"/>
          <w:noProof/>
          <w:lang w:eastAsia="en-GB"/>
        </w:rPr>
        <w:lastRenderedPageBreak/>
        <mc:AlternateContent>
          <mc:Choice Requires="wps">
            <w:drawing>
              <wp:anchor distT="0" distB="0" distL="114300" distR="114300" simplePos="0" relativeHeight="251657215" behindDoc="1" locked="0" layoutInCell="1" allowOverlap="1" wp14:anchorId="47465C23" wp14:editId="71497F28">
                <wp:simplePos x="0" y="0"/>
                <wp:positionH relativeFrom="column">
                  <wp:posOffset>6652260</wp:posOffset>
                </wp:positionH>
                <wp:positionV relativeFrom="page">
                  <wp:posOffset>6743700</wp:posOffset>
                </wp:positionV>
                <wp:extent cx="2743200" cy="1920240"/>
                <wp:effectExtent l="201930" t="0" r="0" b="0"/>
                <wp:wrapNone/>
                <wp:docPr id="5" name="Block Arc 5"/>
                <wp:cNvGraphicFramePr/>
                <a:graphic xmlns:a="http://schemas.openxmlformats.org/drawingml/2006/main">
                  <a:graphicData uri="http://schemas.microsoft.com/office/word/2010/wordprocessingShape">
                    <wps:wsp>
                      <wps:cNvSpPr/>
                      <wps:spPr>
                        <a:xfrm rot="18624120">
                          <a:off x="0" y="0"/>
                          <a:ext cx="2743200" cy="1920240"/>
                        </a:xfrm>
                        <a:prstGeom prst="blockArc">
                          <a:avLst>
                            <a:gd name="adj1" fmla="val 10800000"/>
                            <a:gd name="adj2" fmla="val 0"/>
                            <a:gd name="adj3" fmla="val 11905"/>
                          </a:avLst>
                        </a:prstGeom>
                        <a:solidFill>
                          <a:srgbClr val="00B0F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16E3F949" id="Block Arc 5" o:spid="_x0000_s1026" style="position:absolute;margin-left:523.8pt;margin-top:531pt;width:3in;height:151.2pt;rotation:-3250455fd;z-index:-251659265;visibility:visible;mso-wrap-style:square;mso-wrap-distance-left:9pt;mso-wrap-distance-top:0;mso-wrap-distance-right:9pt;mso-wrap-distance-bottom:0;mso-position-horizontal:absolute;mso-position-horizontal-relative:text;mso-position-vertical:absolute;mso-position-vertical-relative:page;v-text-anchor:middle" coordsize="2743200,1920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" path="m,960120c,429860,614086,,1371600,v757514,,1371600,429860,1371600,960120l2514595,960120v,-404005,-511736,-731515,-1142995,-731515c740341,228605,228605,556115,228605,960120l,960120xe" fillcolor="#00b0f0" stroked="f" strokeweight="1pt">
                <v:stroke joinstyle="miter"/>
                <v:path arrowok="t" o:connecttype="custom" o:connectlocs="0,960120;1371600,0;2743200,960120;2514595,960120;1371600,228605;228605,960120;0,960120" o:connectangles="0,0,0,0,0,0,0"/>
                <w10:wrap anchory="page"/>
              </v:shape>
            </w:pict>
          </mc:Fallback>
        </mc:AlternateContent>
      </w:r>
      <w:r w:rsidRPr="00D05317">
        <w:rPr>
          <w:rFonts w:ascii="Comic Sans MS" w:hAnsi="Comic Sans MS" w:cstheme="minorHAnsi"/>
          <w:noProof/>
          <w:lang w:eastAsia="en-GB"/>
        </w:rPr>
        <mc:AlternateContent>
          <mc:Choice Requires="wps">
            <w:drawing>
              <wp:anchor distT="0" distB="0" distL="114300" distR="114300" simplePos="0" relativeHeight="251656191" behindDoc="1" locked="0" layoutInCell="1" allowOverlap="1" wp14:anchorId="2BA01692" wp14:editId="378EAE64">
                <wp:simplePos x="0" y="0"/>
                <wp:positionH relativeFrom="column">
                  <wp:posOffset>8290560</wp:posOffset>
                </wp:positionH>
                <wp:positionV relativeFrom="page">
                  <wp:posOffset>6129655</wp:posOffset>
                </wp:positionV>
                <wp:extent cx="2743200" cy="1920240"/>
                <wp:effectExtent l="0" t="190500" r="0" b="0"/>
                <wp:wrapNone/>
                <wp:docPr id="3" name="Block Arc 3"/>
                <wp:cNvGraphicFramePr/>
                <a:graphic xmlns:a="http://schemas.openxmlformats.org/drawingml/2006/main">
                  <a:graphicData uri="http://schemas.microsoft.com/office/word/2010/wordprocessingShape">
                    <wps:wsp>
                      <wps:cNvSpPr/>
                      <wps:spPr>
                        <a:xfrm rot="19240979">
                          <a:off x="0" y="0"/>
                          <a:ext cx="2743200" cy="1920240"/>
                        </a:xfrm>
                        <a:prstGeom prst="blockArc">
                          <a:avLst>
                            <a:gd name="adj1" fmla="val 10800000"/>
                            <a:gd name="adj2" fmla="val 0"/>
                            <a:gd name="adj3" fmla="val 11905"/>
                          </a:avLst>
                        </a:prstGeom>
                        <a:solidFill>
                          <a:srgbClr val="00B0F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6DD39A23" id="Block Arc 3" o:spid="_x0000_s1026" style="position:absolute;margin-left:652.8pt;margin-top:482.65pt;width:3in;height:151.2pt;rotation:-2576680fd;z-index:-251660289;visibility:visible;mso-wrap-style:square;mso-wrap-distance-left:9pt;mso-wrap-distance-top:0;mso-wrap-distance-right:9pt;mso-wrap-distance-bottom:0;mso-position-horizontal:absolute;mso-position-horizontal-relative:text;mso-position-vertical:absolute;mso-position-vertical-relative:page;v-text-anchor:middle" coordsize="2743200,1920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" path="m,960120c,429860,614086,,1371600,v757514,,1371600,429860,1371600,960120l2514595,960120v,-404005,-511736,-731515,-1142995,-731515c740341,228605,228605,556115,228605,960120l,960120xe" fillcolor="#00b0f0" stroked="f" strokeweight="1pt">
                <v:stroke joinstyle="miter"/>
                <v:path arrowok="t" o:connecttype="custom" o:connectlocs="0,960120;1371600,0;2743200,960120;2514595,960120;1371600,228605;228605,960120;0,960120" o:connectangles="0,0,0,0,0,0,0"/>
                <w10:wrap anchory="page"/>
              </v:shape>
            </w:pict>
          </mc:Fallback>
        </mc:AlternateContent>
      </w:r>
      <w:r w:rsidRPr="00D05317">
        <w:rPr>
          <w:rFonts w:ascii="Comic Sans MS" w:hAnsi="Comic Sans MS" w:cstheme="minorHAnsi"/>
          <w:noProof/>
          <w:lang w:eastAsia="en-GB"/>
        </w:rPr>
        <w:drawing>
          <wp:anchor distT="0" distB="0" distL="114300" distR="114300" simplePos="0" relativeHeight="251655167" behindDoc="1" locked="0" layoutInCell="1" allowOverlap="1" wp14:anchorId="77C4F383" wp14:editId="59BEE9D7">
            <wp:simplePos x="0" y="0"/>
            <wp:positionH relativeFrom="page">
              <wp:posOffset>9556750</wp:posOffset>
            </wp:positionH>
            <wp:positionV relativeFrom="page">
              <wp:posOffset>6306820</wp:posOffset>
            </wp:positionV>
            <wp:extent cx="1280160" cy="1235075"/>
            <wp:effectExtent l="0" t="0" r="0" b="3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exus log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80160" cy="1235075"/>
                    </a:xfrm>
                    <a:prstGeom prst="rect">
                      <a:avLst/>
                    </a:prstGeom>
                  </pic:spPr>
                </pic:pic>
              </a:graphicData>
            </a:graphic>
          </wp:anchor>
        </w:drawing>
      </w:r>
    </w:p>
    <w:sectPr w:rsidR="006B74D9" w:rsidRPr="00D05317" w:rsidSect="00EC537A">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B53C6"/>
    <w:multiLevelType w:val="hybridMultilevel"/>
    <w:tmpl w:val="403804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486452F"/>
    <w:multiLevelType w:val="hybridMultilevel"/>
    <w:tmpl w:val="B33C9B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E672F7"/>
    <w:multiLevelType w:val="hybridMultilevel"/>
    <w:tmpl w:val="581239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A495352"/>
    <w:multiLevelType w:val="hybridMultilevel"/>
    <w:tmpl w:val="398E73E4"/>
    <w:lvl w:ilvl="0" w:tplc="94E6B9EC">
      <w:start w:val="1"/>
      <w:numFmt w:val="bullet"/>
      <w:lvlText w:val=""/>
      <w:lvlJc w:val="left"/>
      <w:pPr>
        <w:ind w:left="720" w:hanging="360"/>
      </w:pPr>
      <w:rPr>
        <w:rFonts w:ascii="Symbol" w:hAnsi="Symbol" w:hint="default"/>
      </w:rPr>
    </w:lvl>
    <w:lvl w:ilvl="1" w:tplc="44E460EA">
      <w:start w:val="1"/>
      <w:numFmt w:val="bullet"/>
      <w:lvlText w:val="o"/>
      <w:lvlJc w:val="left"/>
      <w:pPr>
        <w:ind w:left="1440" w:hanging="360"/>
      </w:pPr>
      <w:rPr>
        <w:rFonts w:ascii="Courier New" w:hAnsi="Courier New" w:hint="default"/>
      </w:rPr>
    </w:lvl>
    <w:lvl w:ilvl="2" w:tplc="5322BFA2">
      <w:start w:val="1"/>
      <w:numFmt w:val="bullet"/>
      <w:lvlText w:val=""/>
      <w:lvlJc w:val="left"/>
      <w:pPr>
        <w:ind w:left="2160" w:hanging="360"/>
      </w:pPr>
      <w:rPr>
        <w:rFonts w:ascii="Wingdings" w:hAnsi="Wingdings" w:hint="default"/>
      </w:rPr>
    </w:lvl>
    <w:lvl w:ilvl="3" w:tplc="4FFE3DCC">
      <w:start w:val="1"/>
      <w:numFmt w:val="bullet"/>
      <w:lvlText w:val=""/>
      <w:lvlJc w:val="left"/>
      <w:pPr>
        <w:ind w:left="2880" w:hanging="360"/>
      </w:pPr>
      <w:rPr>
        <w:rFonts w:ascii="Symbol" w:hAnsi="Symbol" w:hint="default"/>
      </w:rPr>
    </w:lvl>
    <w:lvl w:ilvl="4" w:tplc="307C7852">
      <w:start w:val="1"/>
      <w:numFmt w:val="bullet"/>
      <w:lvlText w:val="o"/>
      <w:lvlJc w:val="left"/>
      <w:pPr>
        <w:ind w:left="3600" w:hanging="360"/>
      </w:pPr>
      <w:rPr>
        <w:rFonts w:ascii="Courier New" w:hAnsi="Courier New" w:hint="default"/>
      </w:rPr>
    </w:lvl>
    <w:lvl w:ilvl="5" w:tplc="83561258">
      <w:start w:val="1"/>
      <w:numFmt w:val="bullet"/>
      <w:lvlText w:val=""/>
      <w:lvlJc w:val="left"/>
      <w:pPr>
        <w:ind w:left="4320" w:hanging="360"/>
      </w:pPr>
      <w:rPr>
        <w:rFonts w:ascii="Wingdings" w:hAnsi="Wingdings" w:hint="default"/>
      </w:rPr>
    </w:lvl>
    <w:lvl w:ilvl="6" w:tplc="19DC4F7E">
      <w:start w:val="1"/>
      <w:numFmt w:val="bullet"/>
      <w:lvlText w:val=""/>
      <w:lvlJc w:val="left"/>
      <w:pPr>
        <w:ind w:left="5040" w:hanging="360"/>
      </w:pPr>
      <w:rPr>
        <w:rFonts w:ascii="Symbol" w:hAnsi="Symbol" w:hint="default"/>
      </w:rPr>
    </w:lvl>
    <w:lvl w:ilvl="7" w:tplc="EFF4F6F6">
      <w:start w:val="1"/>
      <w:numFmt w:val="bullet"/>
      <w:lvlText w:val="o"/>
      <w:lvlJc w:val="left"/>
      <w:pPr>
        <w:ind w:left="5760" w:hanging="360"/>
      </w:pPr>
      <w:rPr>
        <w:rFonts w:ascii="Courier New" w:hAnsi="Courier New" w:hint="default"/>
      </w:rPr>
    </w:lvl>
    <w:lvl w:ilvl="8" w:tplc="CCEAA4AA">
      <w:start w:val="1"/>
      <w:numFmt w:val="bullet"/>
      <w:lvlText w:val=""/>
      <w:lvlJc w:val="left"/>
      <w:pPr>
        <w:ind w:left="6480" w:hanging="360"/>
      </w:pPr>
      <w:rPr>
        <w:rFonts w:ascii="Wingdings" w:hAnsi="Wingdings" w:hint="default"/>
      </w:rPr>
    </w:lvl>
  </w:abstractNum>
  <w:abstractNum w:abstractNumId="4" w15:restartNumberingAfterBreak="0">
    <w:nsid w:val="0CE60AD7"/>
    <w:multiLevelType w:val="hybridMultilevel"/>
    <w:tmpl w:val="1BF85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B3B1A2"/>
    <w:multiLevelType w:val="hybridMultilevel"/>
    <w:tmpl w:val="3E362878"/>
    <w:lvl w:ilvl="0" w:tplc="C5FE499A">
      <w:start w:val="1"/>
      <w:numFmt w:val="bullet"/>
      <w:lvlText w:val=""/>
      <w:lvlJc w:val="left"/>
      <w:pPr>
        <w:ind w:left="720" w:hanging="360"/>
      </w:pPr>
      <w:rPr>
        <w:rFonts w:ascii="Symbol" w:hAnsi="Symbol" w:hint="default"/>
      </w:rPr>
    </w:lvl>
    <w:lvl w:ilvl="1" w:tplc="04E04506">
      <w:start w:val="1"/>
      <w:numFmt w:val="bullet"/>
      <w:lvlText w:val="o"/>
      <w:lvlJc w:val="left"/>
      <w:pPr>
        <w:ind w:left="1440" w:hanging="360"/>
      </w:pPr>
      <w:rPr>
        <w:rFonts w:ascii="Courier New" w:hAnsi="Courier New" w:hint="default"/>
      </w:rPr>
    </w:lvl>
    <w:lvl w:ilvl="2" w:tplc="4D24DF58">
      <w:start w:val="1"/>
      <w:numFmt w:val="bullet"/>
      <w:lvlText w:val=""/>
      <w:lvlJc w:val="left"/>
      <w:pPr>
        <w:ind w:left="2160" w:hanging="360"/>
      </w:pPr>
      <w:rPr>
        <w:rFonts w:ascii="Wingdings" w:hAnsi="Wingdings" w:hint="default"/>
      </w:rPr>
    </w:lvl>
    <w:lvl w:ilvl="3" w:tplc="CB1A3908">
      <w:start w:val="1"/>
      <w:numFmt w:val="bullet"/>
      <w:lvlText w:val=""/>
      <w:lvlJc w:val="left"/>
      <w:pPr>
        <w:ind w:left="2880" w:hanging="360"/>
      </w:pPr>
      <w:rPr>
        <w:rFonts w:ascii="Symbol" w:hAnsi="Symbol" w:hint="default"/>
      </w:rPr>
    </w:lvl>
    <w:lvl w:ilvl="4" w:tplc="4068510E">
      <w:start w:val="1"/>
      <w:numFmt w:val="bullet"/>
      <w:lvlText w:val="o"/>
      <w:lvlJc w:val="left"/>
      <w:pPr>
        <w:ind w:left="3600" w:hanging="360"/>
      </w:pPr>
      <w:rPr>
        <w:rFonts w:ascii="Courier New" w:hAnsi="Courier New" w:hint="default"/>
      </w:rPr>
    </w:lvl>
    <w:lvl w:ilvl="5" w:tplc="D8E8BF6A">
      <w:start w:val="1"/>
      <w:numFmt w:val="bullet"/>
      <w:lvlText w:val=""/>
      <w:lvlJc w:val="left"/>
      <w:pPr>
        <w:ind w:left="4320" w:hanging="360"/>
      </w:pPr>
      <w:rPr>
        <w:rFonts w:ascii="Wingdings" w:hAnsi="Wingdings" w:hint="default"/>
      </w:rPr>
    </w:lvl>
    <w:lvl w:ilvl="6" w:tplc="019276E2">
      <w:start w:val="1"/>
      <w:numFmt w:val="bullet"/>
      <w:lvlText w:val=""/>
      <w:lvlJc w:val="left"/>
      <w:pPr>
        <w:ind w:left="5040" w:hanging="360"/>
      </w:pPr>
      <w:rPr>
        <w:rFonts w:ascii="Symbol" w:hAnsi="Symbol" w:hint="default"/>
      </w:rPr>
    </w:lvl>
    <w:lvl w:ilvl="7" w:tplc="4B2659BC">
      <w:start w:val="1"/>
      <w:numFmt w:val="bullet"/>
      <w:lvlText w:val="o"/>
      <w:lvlJc w:val="left"/>
      <w:pPr>
        <w:ind w:left="5760" w:hanging="360"/>
      </w:pPr>
      <w:rPr>
        <w:rFonts w:ascii="Courier New" w:hAnsi="Courier New" w:hint="default"/>
      </w:rPr>
    </w:lvl>
    <w:lvl w:ilvl="8" w:tplc="08867C9A">
      <w:start w:val="1"/>
      <w:numFmt w:val="bullet"/>
      <w:lvlText w:val=""/>
      <w:lvlJc w:val="left"/>
      <w:pPr>
        <w:ind w:left="6480" w:hanging="360"/>
      </w:pPr>
      <w:rPr>
        <w:rFonts w:ascii="Wingdings" w:hAnsi="Wingdings" w:hint="default"/>
      </w:rPr>
    </w:lvl>
  </w:abstractNum>
  <w:abstractNum w:abstractNumId="6" w15:restartNumberingAfterBreak="0">
    <w:nsid w:val="0EBC389C"/>
    <w:multiLevelType w:val="hybridMultilevel"/>
    <w:tmpl w:val="37DEA66E"/>
    <w:lvl w:ilvl="0" w:tplc="3CC81350">
      <w:start w:val="1"/>
      <w:numFmt w:val="bullet"/>
      <w:lvlText w:val=""/>
      <w:lvlJc w:val="left"/>
      <w:pPr>
        <w:ind w:left="720" w:hanging="360"/>
      </w:pPr>
      <w:rPr>
        <w:rFonts w:ascii="Symbol" w:hAnsi="Symbol" w:hint="default"/>
      </w:rPr>
    </w:lvl>
    <w:lvl w:ilvl="1" w:tplc="66DEB58E">
      <w:start w:val="1"/>
      <w:numFmt w:val="bullet"/>
      <w:lvlText w:val="o"/>
      <w:lvlJc w:val="left"/>
      <w:pPr>
        <w:ind w:left="1440" w:hanging="360"/>
      </w:pPr>
      <w:rPr>
        <w:rFonts w:ascii="Courier New" w:hAnsi="Courier New" w:hint="default"/>
      </w:rPr>
    </w:lvl>
    <w:lvl w:ilvl="2" w:tplc="84564408">
      <w:start w:val="1"/>
      <w:numFmt w:val="bullet"/>
      <w:lvlText w:val=""/>
      <w:lvlJc w:val="left"/>
      <w:pPr>
        <w:ind w:left="2160" w:hanging="360"/>
      </w:pPr>
      <w:rPr>
        <w:rFonts w:ascii="Wingdings" w:hAnsi="Wingdings" w:hint="default"/>
      </w:rPr>
    </w:lvl>
    <w:lvl w:ilvl="3" w:tplc="6A70C61E">
      <w:start w:val="1"/>
      <w:numFmt w:val="bullet"/>
      <w:lvlText w:val=""/>
      <w:lvlJc w:val="left"/>
      <w:pPr>
        <w:ind w:left="2880" w:hanging="360"/>
      </w:pPr>
      <w:rPr>
        <w:rFonts w:ascii="Symbol" w:hAnsi="Symbol" w:hint="default"/>
      </w:rPr>
    </w:lvl>
    <w:lvl w:ilvl="4" w:tplc="09B25382">
      <w:start w:val="1"/>
      <w:numFmt w:val="bullet"/>
      <w:lvlText w:val="o"/>
      <w:lvlJc w:val="left"/>
      <w:pPr>
        <w:ind w:left="3600" w:hanging="360"/>
      </w:pPr>
      <w:rPr>
        <w:rFonts w:ascii="Courier New" w:hAnsi="Courier New" w:hint="default"/>
      </w:rPr>
    </w:lvl>
    <w:lvl w:ilvl="5" w:tplc="15584B88">
      <w:start w:val="1"/>
      <w:numFmt w:val="bullet"/>
      <w:lvlText w:val=""/>
      <w:lvlJc w:val="left"/>
      <w:pPr>
        <w:ind w:left="4320" w:hanging="360"/>
      </w:pPr>
      <w:rPr>
        <w:rFonts w:ascii="Wingdings" w:hAnsi="Wingdings" w:hint="default"/>
      </w:rPr>
    </w:lvl>
    <w:lvl w:ilvl="6" w:tplc="3098B560">
      <w:start w:val="1"/>
      <w:numFmt w:val="bullet"/>
      <w:lvlText w:val=""/>
      <w:lvlJc w:val="left"/>
      <w:pPr>
        <w:ind w:left="5040" w:hanging="360"/>
      </w:pPr>
      <w:rPr>
        <w:rFonts w:ascii="Symbol" w:hAnsi="Symbol" w:hint="default"/>
      </w:rPr>
    </w:lvl>
    <w:lvl w:ilvl="7" w:tplc="C684510A">
      <w:start w:val="1"/>
      <w:numFmt w:val="bullet"/>
      <w:lvlText w:val="o"/>
      <w:lvlJc w:val="left"/>
      <w:pPr>
        <w:ind w:left="5760" w:hanging="360"/>
      </w:pPr>
      <w:rPr>
        <w:rFonts w:ascii="Courier New" w:hAnsi="Courier New" w:hint="default"/>
      </w:rPr>
    </w:lvl>
    <w:lvl w:ilvl="8" w:tplc="5972E6D4">
      <w:start w:val="1"/>
      <w:numFmt w:val="bullet"/>
      <w:lvlText w:val=""/>
      <w:lvlJc w:val="left"/>
      <w:pPr>
        <w:ind w:left="6480" w:hanging="360"/>
      </w:pPr>
      <w:rPr>
        <w:rFonts w:ascii="Wingdings" w:hAnsi="Wingdings" w:hint="default"/>
      </w:rPr>
    </w:lvl>
  </w:abstractNum>
  <w:abstractNum w:abstractNumId="7" w15:restartNumberingAfterBreak="0">
    <w:nsid w:val="1C7A3A3B"/>
    <w:multiLevelType w:val="hybridMultilevel"/>
    <w:tmpl w:val="49A22B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01778EF"/>
    <w:multiLevelType w:val="hybridMultilevel"/>
    <w:tmpl w:val="CCEAB184"/>
    <w:lvl w:ilvl="0" w:tplc="C700CCB6">
      <w:start w:val="1"/>
      <w:numFmt w:val="bullet"/>
      <w:lvlText w:val=""/>
      <w:lvlJc w:val="left"/>
      <w:pPr>
        <w:ind w:left="720" w:hanging="360"/>
      </w:pPr>
      <w:rPr>
        <w:rFonts w:ascii="Symbol" w:hAnsi="Symbol" w:hint="default"/>
      </w:rPr>
    </w:lvl>
    <w:lvl w:ilvl="1" w:tplc="DB0E2546">
      <w:start w:val="1"/>
      <w:numFmt w:val="bullet"/>
      <w:lvlText w:val="o"/>
      <w:lvlJc w:val="left"/>
      <w:pPr>
        <w:ind w:left="1440" w:hanging="360"/>
      </w:pPr>
      <w:rPr>
        <w:rFonts w:ascii="Courier New" w:hAnsi="Courier New" w:hint="default"/>
      </w:rPr>
    </w:lvl>
    <w:lvl w:ilvl="2" w:tplc="5DF8884A">
      <w:start w:val="1"/>
      <w:numFmt w:val="bullet"/>
      <w:lvlText w:val=""/>
      <w:lvlJc w:val="left"/>
      <w:pPr>
        <w:ind w:left="2160" w:hanging="360"/>
      </w:pPr>
      <w:rPr>
        <w:rFonts w:ascii="Wingdings" w:hAnsi="Wingdings" w:hint="default"/>
      </w:rPr>
    </w:lvl>
    <w:lvl w:ilvl="3" w:tplc="11820BB4">
      <w:start w:val="1"/>
      <w:numFmt w:val="bullet"/>
      <w:lvlText w:val=""/>
      <w:lvlJc w:val="left"/>
      <w:pPr>
        <w:ind w:left="2880" w:hanging="360"/>
      </w:pPr>
      <w:rPr>
        <w:rFonts w:ascii="Symbol" w:hAnsi="Symbol" w:hint="default"/>
      </w:rPr>
    </w:lvl>
    <w:lvl w:ilvl="4" w:tplc="5ECACD40">
      <w:start w:val="1"/>
      <w:numFmt w:val="bullet"/>
      <w:lvlText w:val="o"/>
      <w:lvlJc w:val="left"/>
      <w:pPr>
        <w:ind w:left="3600" w:hanging="360"/>
      </w:pPr>
      <w:rPr>
        <w:rFonts w:ascii="Courier New" w:hAnsi="Courier New" w:hint="default"/>
      </w:rPr>
    </w:lvl>
    <w:lvl w:ilvl="5" w:tplc="A82E5D38">
      <w:start w:val="1"/>
      <w:numFmt w:val="bullet"/>
      <w:lvlText w:val=""/>
      <w:lvlJc w:val="left"/>
      <w:pPr>
        <w:ind w:left="4320" w:hanging="360"/>
      </w:pPr>
      <w:rPr>
        <w:rFonts w:ascii="Wingdings" w:hAnsi="Wingdings" w:hint="default"/>
      </w:rPr>
    </w:lvl>
    <w:lvl w:ilvl="6" w:tplc="A762C3FC">
      <w:start w:val="1"/>
      <w:numFmt w:val="bullet"/>
      <w:lvlText w:val=""/>
      <w:lvlJc w:val="left"/>
      <w:pPr>
        <w:ind w:left="5040" w:hanging="360"/>
      </w:pPr>
      <w:rPr>
        <w:rFonts w:ascii="Symbol" w:hAnsi="Symbol" w:hint="default"/>
      </w:rPr>
    </w:lvl>
    <w:lvl w:ilvl="7" w:tplc="4030D160">
      <w:start w:val="1"/>
      <w:numFmt w:val="bullet"/>
      <w:lvlText w:val="o"/>
      <w:lvlJc w:val="left"/>
      <w:pPr>
        <w:ind w:left="5760" w:hanging="360"/>
      </w:pPr>
      <w:rPr>
        <w:rFonts w:ascii="Courier New" w:hAnsi="Courier New" w:hint="default"/>
      </w:rPr>
    </w:lvl>
    <w:lvl w:ilvl="8" w:tplc="03869824">
      <w:start w:val="1"/>
      <w:numFmt w:val="bullet"/>
      <w:lvlText w:val=""/>
      <w:lvlJc w:val="left"/>
      <w:pPr>
        <w:ind w:left="6480" w:hanging="360"/>
      </w:pPr>
      <w:rPr>
        <w:rFonts w:ascii="Wingdings" w:hAnsi="Wingdings" w:hint="default"/>
      </w:rPr>
    </w:lvl>
  </w:abstractNum>
  <w:abstractNum w:abstractNumId="9" w15:restartNumberingAfterBreak="0">
    <w:nsid w:val="27477C26"/>
    <w:multiLevelType w:val="hybridMultilevel"/>
    <w:tmpl w:val="055877B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748C7D5"/>
    <w:multiLevelType w:val="hybridMultilevel"/>
    <w:tmpl w:val="226E275E"/>
    <w:lvl w:ilvl="0" w:tplc="883AB8D4">
      <w:start w:val="1"/>
      <w:numFmt w:val="bullet"/>
      <w:lvlText w:val="·"/>
      <w:lvlJc w:val="left"/>
      <w:pPr>
        <w:ind w:left="720" w:hanging="360"/>
      </w:pPr>
      <w:rPr>
        <w:rFonts w:ascii="Symbol" w:hAnsi="Symbol" w:hint="default"/>
      </w:rPr>
    </w:lvl>
    <w:lvl w:ilvl="1" w:tplc="0E7021A8">
      <w:start w:val="1"/>
      <w:numFmt w:val="bullet"/>
      <w:lvlText w:val="o"/>
      <w:lvlJc w:val="left"/>
      <w:pPr>
        <w:ind w:left="1440" w:hanging="360"/>
      </w:pPr>
      <w:rPr>
        <w:rFonts w:ascii="Courier New" w:hAnsi="Courier New" w:hint="default"/>
      </w:rPr>
    </w:lvl>
    <w:lvl w:ilvl="2" w:tplc="970E5D0C">
      <w:start w:val="1"/>
      <w:numFmt w:val="bullet"/>
      <w:lvlText w:val=""/>
      <w:lvlJc w:val="left"/>
      <w:pPr>
        <w:ind w:left="2160" w:hanging="360"/>
      </w:pPr>
      <w:rPr>
        <w:rFonts w:ascii="Wingdings" w:hAnsi="Wingdings" w:hint="default"/>
      </w:rPr>
    </w:lvl>
    <w:lvl w:ilvl="3" w:tplc="32C4FD64">
      <w:start w:val="1"/>
      <w:numFmt w:val="bullet"/>
      <w:lvlText w:val=""/>
      <w:lvlJc w:val="left"/>
      <w:pPr>
        <w:ind w:left="2880" w:hanging="360"/>
      </w:pPr>
      <w:rPr>
        <w:rFonts w:ascii="Symbol" w:hAnsi="Symbol" w:hint="default"/>
      </w:rPr>
    </w:lvl>
    <w:lvl w:ilvl="4" w:tplc="A210F09A">
      <w:start w:val="1"/>
      <w:numFmt w:val="bullet"/>
      <w:lvlText w:val="o"/>
      <w:lvlJc w:val="left"/>
      <w:pPr>
        <w:ind w:left="3600" w:hanging="360"/>
      </w:pPr>
      <w:rPr>
        <w:rFonts w:ascii="Courier New" w:hAnsi="Courier New" w:hint="default"/>
      </w:rPr>
    </w:lvl>
    <w:lvl w:ilvl="5" w:tplc="0BE6C3C6">
      <w:start w:val="1"/>
      <w:numFmt w:val="bullet"/>
      <w:lvlText w:val=""/>
      <w:lvlJc w:val="left"/>
      <w:pPr>
        <w:ind w:left="4320" w:hanging="360"/>
      </w:pPr>
      <w:rPr>
        <w:rFonts w:ascii="Wingdings" w:hAnsi="Wingdings" w:hint="default"/>
      </w:rPr>
    </w:lvl>
    <w:lvl w:ilvl="6" w:tplc="0E52E09C">
      <w:start w:val="1"/>
      <w:numFmt w:val="bullet"/>
      <w:lvlText w:val=""/>
      <w:lvlJc w:val="left"/>
      <w:pPr>
        <w:ind w:left="5040" w:hanging="360"/>
      </w:pPr>
      <w:rPr>
        <w:rFonts w:ascii="Symbol" w:hAnsi="Symbol" w:hint="default"/>
      </w:rPr>
    </w:lvl>
    <w:lvl w:ilvl="7" w:tplc="5F92ED76">
      <w:start w:val="1"/>
      <w:numFmt w:val="bullet"/>
      <w:lvlText w:val="o"/>
      <w:lvlJc w:val="left"/>
      <w:pPr>
        <w:ind w:left="5760" w:hanging="360"/>
      </w:pPr>
      <w:rPr>
        <w:rFonts w:ascii="Courier New" w:hAnsi="Courier New" w:hint="default"/>
      </w:rPr>
    </w:lvl>
    <w:lvl w:ilvl="8" w:tplc="534C09D8">
      <w:start w:val="1"/>
      <w:numFmt w:val="bullet"/>
      <w:lvlText w:val=""/>
      <w:lvlJc w:val="left"/>
      <w:pPr>
        <w:ind w:left="6480" w:hanging="360"/>
      </w:pPr>
      <w:rPr>
        <w:rFonts w:ascii="Wingdings" w:hAnsi="Wingdings" w:hint="default"/>
      </w:rPr>
    </w:lvl>
  </w:abstractNum>
  <w:abstractNum w:abstractNumId="11" w15:restartNumberingAfterBreak="0">
    <w:nsid w:val="28F210D7"/>
    <w:multiLevelType w:val="hybridMultilevel"/>
    <w:tmpl w:val="855202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9805D2F"/>
    <w:multiLevelType w:val="hybridMultilevel"/>
    <w:tmpl w:val="5AFCF8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E832659"/>
    <w:multiLevelType w:val="hybridMultilevel"/>
    <w:tmpl w:val="CE1A663C"/>
    <w:lvl w:ilvl="0" w:tplc="54409A8A">
      <w:start w:val="1"/>
      <w:numFmt w:val="bullet"/>
      <w:lvlText w:val="o"/>
      <w:lvlJc w:val="left"/>
      <w:pPr>
        <w:ind w:left="720" w:hanging="360"/>
      </w:pPr>
      <w:rPr>
        <w:rFonts w:ascii="Courier New" w:hAnsi="Courier New" w:cs="Courier New" w:hint="default"/>
        <w:b w:val="0"/>
        <w:sz w:val="12"/>
        <w:szCs w:val="12"/>
      </w:rPr>
    </w:lvl>
    <w:lvl w:ilvl="1" w:tplc="08090003">
      <w:start w:val="1"/>
      <w:numFmt w:val="bullet"/>
      <w:lvlText w:val="o"/>
      <w:lvlJc w:val="left"/>
      <w:pPr>
        <w:ind w:left="1440" w:hanging="360"/>
      </w:pPr>
      <w:rPr>
        <w:rFonts w:ascii="Courier New" w:hAnsi="Courier New" w:cs="Courier New" w:hint="default"/>
      </w:rPr>
    </w:lvl>
    <w:lvl w:ilvl="2" w:tplc="770C69AA">
      <w:numFmt w:val="bullet"/>
      <w:lvlText w:val="•"/>
      <w:lvlJc w:val="left"/>
      <w:pPr>
        <w:ind w:left="2160" w:hanging="360"/>
      </w:pPr>
      <w:rPr>
        <w:rFonts w:ascii="Comic Sans MS" w:eastAsiaTheme="minorHAnsi" w:hAnsi="Comic Sans MS" w:cstheme="minorHAnsi"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052A4F"/>
    <w:multiLevelType w:val="hybridMultilevel"/>
    <w:tmpl w:val="6AC47F2E"/>
    <w:lvl w:ilvl="0" w:tplc="A5E61688">
      <w:start w:val="1"/>
      <w:numFmt w:val="bullet"/>
      <w:lvlText w:val=""/>
      <w:lvlJc w:val="left"/>
      <w:pPr>
        <w:ind w:left="720" w:hanging="360"/>
      </w:pPr>
      <w:rPr>
        <w:rFonts w:ascii="Symbol" w:hAnsi="Symbol" w:hint="default"/>
      </w:rPr>
    </w:lvl>
    <w:lvl w:ilvl="1" w:tplc="CD8C2142">
      <w:start w:val="1"/>
      <w:numFmt w:val="bullet"/>
      <w:lvlText w:val="o"/>
      <w:lvlJc w:val="left"/>
      <w:pPr>
        <w:ind w:left="1440" w:hanging="360"/>
      </w:pPr>
      <w:rPr>
        <w:rFonts w:ascii="Courier New" w:hAnsi="Courier New" w:hint="default"/>
      </w:rPr>
    </w:lvl>
    <w:lvl w:ilvl="2" w:tplc="33105588">
      <w:start w:val="1"/>
      <w:numFmt w:val="bullet"/>
      <w:lvlText w:val=""/>
      <w:lvlJc w:val="left"/>
      <w:pPr>
        <w:ind w:left="2160" w:hanging="360"/>
      </w:pPr>
      <w:rPr>
        <w:rFonts w:ascii="Wingdings" w:hAnsi="Wingdings" w:hint="default"/>
      </w:rPr>
    </w:lvl>
    <w:lvl w:ilvl="3" w:tplc="AEE4E6C4">
      <w:start w:val="1"/>
      <w:numFmt w:val="bullet"/>
      <w:lvlText w:val=""/>
      <w:lvlJc w:val="left"/>
      <w:pPr>
        <w:ind w:left="2880" w:hanging="360"/>
      </w:pPr>
      <w:rPr>
        <w:rFonts w:ascii="Symbol" w:hAnsi="Symbol" w:hint="default"/>
      </w:rPr>
    </w:lvl>
    <w:lvl w:ilvl="4" w:tplc="A2EA67C4">
      <w:start w:val="1"/>
      <w:numFmt w:val="bullet"/>
      <w:lvlText w:val="o"/>
      <w:lvlJc w:val="left"/>
      <w:pPr>
        <w:ind w:left="3600" w:hanging="360"/>
      </w:pPr>
      <w:rPr>
        <w:rFonts w:ascii="Courier New" w:hAnsi="Courier New" w:hint="default"/>
      </w:rPr>
    </w:lvl>
    <w:lvl w:ilvl="5" w:tplc="42C03FFE">
      <w:start w:val="1"/>
      <w:numFmt w:val="bullet"/>
      <w:lvlText w:val=""/>
      <w:lvlJc w:val="left"/>
      <w:pPr>
        <w:ind w:left="4320" w:hanging="360"/>
      </w:pPr>
      <w:rPr>
        <w:rFonts w:ascii="Wingdings" w:hAnsi="Wingdings" w:hint="default"/>
      </w:rPr>
    </w:lvl>
    <w:lvl w:ilvl="6" w:tplc="615C9558">
      <w:start w:val="1"/>
      <w:numFmt w:val="bullet"/>
      <w:lvlText w:val=""/>
      <w:lvlJc w:val="left"/>
      <w:pPr>
        <w:ind w:left="5040" w:hanging="360"/>
      </w:pPr>
      <w:rPr>
        <w:rFonts w:ascii="Symbol" w:hAnsi="Symbol" w:hint="default"/>
      </w:rPr>
    </w:lvl>
    <w:lvl w:ilvl="7" w:tplc="E784772A">
      <w:start w:val="1"/>
      <w:numFmt w:val="bullet"/>
      <w:lvlText w:val="o"/>
      <w:lvlJc w:val="left"/>
      <w:pPr>
        <w:ind w:left="5760" w:hanging="360"/>
      </w:pPr>
      <w:rPr>
        <w:rFonts w:ascii="Courier New" w:hAnsi="Courier New" w:hint="default"/>
      </w:rPr>
    </w:lvl>
    <w:lvl w:ilvl="8" w:tplc="FFC6E44A">
      <w:start w:val="1"/>
      <w:numFmt w:val="bullet"/>
      <w:lvlText w:val=""/>
      <w:lvlJc w:val="left"/>
      <w:pPr>
        <w:ind w:left="6480" w:hanging="360"/>
      </w:pPr>
      <w:rPr>
        <w:rFonts w:ascii="Wingdings" w:hAnsi="Wingdings" w:hint="default"/>
      </w:rPr>
    </w:lvl>
  </w:abstractNum>
  <w:abstractNum w:abstractNumId="15" w15:restartNumberingAfterBreak="0">
    <w:nsid w:val="300B4A60"/>
    <w:multiLevelType w:val="hybridMultilevel"/>
    <w:tmpl w:val="0D305B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1A01736"/>
    <w:multiLevelType w:val="hybridMultilevel"/>
    <w:tmpl w:val="6826F6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387104B"/>
    <w:multiLevelType w:val="hybridMultilevel"/>
    <w:tmpl w:val="6E96F8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34868497"/>
    <w:multiLevelType w:val="hybridMultilevel"/>
    <w:tmpl w:val="31CCE18C"/>
    <w:lvl w:ilvl="0" w:tplc="7DD4AB2C">
      <w:start w:val="1"/>
      <w:numFmt w:val="bullet"/>
      <w:lvlText w:val="·"/>
      <w:lvlJc w:val="left"/>
      <w:pPr>
        <w:ind w:left="720" w:hanging="360"/>
      </w:pPr>
      <w:rPr>
        <w:rFonts w:ascii="Symbol" w:hAnsi="Symbol" w:hint="default"/>
      </w:rPr>
    </w:lvl>
    <w:lvl w:ilvl="1" w:tplc="21B0B98E">
      <w:start w:val="1"/>
      <w:numFmt w:val="bullet"/>
      <w:lvlText w:val="o"/>
      <w:lvlJc w:val="left"/>
      <w:pPr>
        <w:ind w:left="1440" w:hanging="360"/>
      </w:pPr>
      <w:rPr>
        <w:rFonts w:ascii="Courier New" w:hAnsi="Courier New" w:hint="default"/>
      </w:rPr>
    </w:lvl>
    <w:lvl w:ilvl="2" w:tplc="123042AC">
      <w:start w:val="1"/>
      <w:numFmt w:val="bullet"/>
      <w:lvlText w:val=""/>
      <w:lvlJc w:val="left"/>
      <w:pPr>
        <w:ind w:left="2160" w:hanging="360"/>
      </w:pPr>
      <w:rPr>
        <w:rFonts w:ascii="Wingdings" w:hAnsi="Wingdings" w:hint="default"/>
      </w:rPr>
    </w:lvl>
    <w:lvl w:ilvl="3" w:tplc="244E2A3A">
      <w:start w:val="1"/>
      <w:numFmt w:val="bullet"/>
      <w:lvlText w:val=""/>
      <w:lvlJc w:val="left"/>
      <w:pPr>
        <w:ind w:left="2880" w:hanging="360"/>
      </w:pPr>
      <w:rPr>
        <w:rFonts w:ascii="Symbol" w:hAnsi="Symbol" w:hint="default"/>
      </w:rPr>
    </w:lvl>
    <w:lvl w:ilvl="4" w:tplc="807C96BC">
      <w:start w:val="1"/>
      <w:numFmt w:val="bullet"/>
      <w:lvlText w:val="o"/>
      <w:lvlJc w:val="left"/>
      <w:pPr>
        <w:ind w:left="3600" w:hanging="360"/>
      </w:pPr>
      <w:rPr>
        <w:rFonts w:ascii="Courier New" w:hAnsi="Courier New" w:hint="default"/>
      </w:rPr>
    </w:lvl>
    <w:lvl w:ilvl="5" w:tplc="3202E812">
      <w:start w:val="1"/>
      <w:numFmt w:val="bullet"/>
      <w:lvlText w:val=""/>
      <w:lvlJc w:val="left"/>
      <w:pPr>
        <w:ind w:left="4320" w:hanging="360"/>
      </w:pPr>
      <w:rPr>
        <w:rFonts w:ascii="Wingdings" w:hAnsi="Wingdings" w:hint="default"/>
      </w:rPr>
    </w:lvl>
    <w:lvl w:ilvl="6" w:tplc="897A9B06">
      <w:start w:val="1"/>
      <w:numFmt w:val="bullet"/>
      <w:lvlText w:val=""/>
      <w:lvlJc w:val="left"/>
      <w:pPr>
        <w:ind w:left="5040" w:hanging="360"/>
      </w:pPr>
      <w:rPr>
        <w:rFonts w:ascii="Symbol" w:hAnsi="Symbol" w:hint="default"/>
      </w:rPr>
    </w:lvl>
    <w:lvl w:ilvl="7" w:tplc="A2DA1D48">
      <w:start w:val="1"/>
      <w:numFmt w:val="bullet"/>
      <w:lvlText w:val="o"/>
      <w:lvlJc w:val="left"/>
      <w:pPr>
        <w:ind w:left="5760" w:hanging="360"/>
      </w:pPr>
      <w:rPr>
        <w:rFonts w:ascii="Courier New" w:hAnsi="Courier New" w:hint="default"/>
      </w:rPr>
    </w:lvl>
    <w:lvl w:ilvl="8" w:tplc="B1D4BC7C">
      <w:start w:val="1"/>
      <w:numFmt w:val="bullet"/>
      <w:lvlText w:val=""/>
      <w:lvlJc w:val="left"/>
      <w:pPr>
        <w:ind w:left="6480" w:hanging="360"/>
      </w:pPr>
      <w:rPr>
        <w:rFonts w:ascii="Wingdings" w:hAnsi="Wingdings" w:hint="default"/>
      </w:rPr>
    </w:lvl>
  </w:abstractNum>
  <w:abstractNum w:abstractNumId="19" w15:restartNumberingAfterBreak="0">
    <w:nsid w:val="36EA65EC"/>
    <w:multiLevelType w:val="hybridMultilevel"/>
    <w:tmpl w:val="D786E2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82A6B9C"/>
    <w:multiLevelType w:val="hybridMultilevel"/>
    <w:tmpl w:val="08C4A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C958441"/>
    <w:multiLevelType w:val="hybridMultilevel"/>
    <w:tmpl w:val="49A22AA0"/>
    <w:lvl w:ilvl="0" w:tplc="B62E7FF8">
      <w:start w:val="1"/>
      <w:numFmt w:val="bullet"/>
      <w:lvlText w:val=""/>
      <w:lvlJc w:val="left"/>
      <w:pPr>
        <w:ind w:left="360" w:hanging="360"/>
      </w:pPr>
      <w:rPr>
        <w:rFonts w:ascii="Symbol" w:hAnsi="Symbol" w:hint="default"/>
      </w:rPr>
    </w:lvl>
    <w:lvl w:ilvl="1" w:tplc="C0F038BE">
      <w:start w:val="1"/>
      <w:numFmt w:val="bullet"/>
      <w:lvlText w:val="o"/>
      <w:lvlJc w:val="left"/>
      <w:pPr>
        <w:ind w:left="1080" w:hanging="360"/>
      </w:pPr>
      <w:rPr>
        <w:rFonts w:ascii="Courier New" w:hAnsi="Courier New" w:hint="default"/>
      </w:rPr>
    </w:lvl>
    <w:lvl w:ilvl="2" w:tplc="37089D56">
      <w:start w:val="1"/>
      <w:numFmt w:val="bullet"/>
      <w:lvlText w:val=""/>
      <w:lvlJc w:val="left"/>
      <w:pPr>
        <w:ind w:left="1800" w:hanging="360"/>
      </w:pPr>
      <w:rPr>
        <w:rFonts w:ascii="Wingdings" w:hAnsi="Wingdings" w:hint="default"/>
      </w:rPr>
    </w:lvl>
    <w:lvl w:ilvl="3" w:tplc="96F00C0E">
      <w:start w:val="1"/>
      <w:numFmt w:val="bullet"/>
      <w:lvlText w:val=""/>
      <w:lvlJc w:val="left"/>
      <w:pPr>
        <w:ind w:left="2520" w:hanging="360"/>
      </w:pPr>
      <w:rPr>
        <w:rFonts w:ascii="Symbol" w:hAnsi="Symbol" w:hint="default"/>
      </w:rPr>
    </w:lvl>
    <w:lvl w:ilvl="4" w:tplc="CC52ED8C">
      <w:start w:val="1"/>
      <w:numFmt w:val="bullet"/>
      <w:lvlText w:val="o"/>
      <w:lvlJc w:val="left"/>
      <w:pPr>
        <w:ind w:left="3240" w:hanging="360"/>
      </w:pPr>
      <w:rPr>
        <w:rFonts w:ascii="Courier New" w:hAnsi="Courier New" w:hint="default"/>
      </w:rPr>
    </w:lvl>
    <w:lvl w:ilvl="5" w:tplc="AFF859FE">
      <w:start w:val="1"/>
      <w:numFmt w:val="bullet"/>
      <w:lvlText w:val=""/>
      <w:lvlJc w:val="left"/>
      <w:pPr>
        <w:ind w:left="3960" w:hanging="360"/>
      </w:pPr>
      <w:rPr>
        <w:rFonts w:ascii="Wingdings" w:hAnsi="Wingdings" w:hint="default"/>
      </w:rPr>
    </w:lvl>
    <w:lvl w:ilvl="6" w:tplc="F9B66B86">
      <w:start w:val="1"/>
      <w:numFmt w:val="bullet"/>
      <w:lvlText w:val=""/>
      <w:lvlJc w:val="left"/>
      <w:pPr>
        <w:ind w:left="4680" w:hanging="360"/>
      </w:pPr>
      <w:rPr>
        <w:rFonts w:ascii="Symbol" w:hAnsi="Symbol" w:hint="default"/>
      </w:rPr>
    </w:lvl>
    <w:lvl w:ilvl="7" w:tplc="6A74766C">
      <w:start w:val="1"/>
      <w:numFmt w:val="bullet"/>
      <w:lvlText w:val="o"/>
      <w:lvlJc w:val="left"/>
      <w:pPr>
        <w:ind w:left="5400" w:hanging="360"/>
      </w:pPr>
      <w:rPr>
        <w:rFonts w:ascii="Courier New" w:hAnsi="Courier New" w:hint="default"/>
      </w:rPr>
    </w:lvl>
    <w:lvl w:ilvl="8" w:tplc="7CDECDB2">
      <w:start w:val="1"/>
      <w:numFmt w:val="bullet"/>
      <w:lvlText w:val=""/>
      <w:lvlJc w:val="left"/>
      <w:pPr>
        <w:ind w:left="6120" w:hanging="360"/>
      </w:pPr>
      <w:rPr>
        <w:rFonts w:ascii="Wingdings" w:hAnsi="Wingdings" w:hint="default"/>
      </w:rPr>
    </w:lvl>
  </w:abstractNum>
  <w:abstractNum w:abstractNumId="22" w15:restartNumberingAfterBreak="0">
    <w:nsid w:val="3EC01215"/>
    <w:multiLevelType w:val="hybridMultilevel"/>
    <w:tmpl w:val="89089490"/>
    <w:lvl w:ilvl="0" w:tplc="0186C526">
      <w:start w:val="1"/>
      <w:numFmt w:val="bullet"/>
      <w:lvlText w:val=""/>
      <w:lvlJc w:val="left"/>
      <w:pPr>
        <w:ind w:left="720" w:hanging="360"/>
      </w:pPr>
      <w:rPr>
        <w:rFonts w:ascii="Symbol" w:hAnsi="Symbol" w:hint="default"/>
      </w:rPr>
    </w:lvl>
    <w:lvl w:ilvl="1" w:tplc="D9BA6AA8">
      <w:start w:val="1"/>
      <w:numFmt w:val="bullet"/>
      <w:lvlText w:val="o"/>
      <w:lvlJc w:val="left"/>
      <w:pPr>
        <w:ind w:left="1440" w:hanging="360"/>
      </w:pPr>
      <w:rPr>
        <w:rFonts w:ascii="Courier New" w:hAnsi="Courier New" w:hint="default"/>
      </w:rPr>
    </w:lvl>
    <w:lvl w:ilvl="2" w:tplc="500A053A">
      <w:start w:val="1"/>
      <w:numFmt w:val="bullet"/>
      <w:lvlText w:val=""/>
      <w:lvlJc w:val="left"/>
      <w:pPr>
        <w:ind w:left="2160" w:hanging="360"/>
      </w:pPr>
      <w:rPr>
        <w:rFonts w:ascii="Wingdings" w:hAnsi="Wingdings" w:hint="default"/>
      </w:rPr>
    </w:lvl>
    <w:lvl w:ilvl="3" w:tplc="EB28DABE">
      <w:start w:val="1"/>
      <w:numFmt w:val="bullet"/>
      <w:lvlText w:val=""/>
      <w:lvlJc w:val="left"/>
      <w:pPr>
        <w:ind w:left="2880" w:hanging="360"/>
      </w:pPr>
      <w:rPr>
        <w:rFonts w:ascii="Symbol" w:hAnsi="Symbol" w:hint="default"/>
      </w:rPr>
    </w:lvl>
    <w:lvl w:ilvl="4" w:tplc="2788E7B2">
      <w:start w:val="1"/>
      <w:numFmt w:val="bullet"/>
      <w:lvlText w:val="o"/>
      <w:lvlJc w:val="left"/>
      <w:pPr>
        <w:ind w:left="3600" w:hanging="360"/>
      </w:pPr>
      <w:rPr>
        <w:rFonts w:ascii="Courier New" w:hAnsi="Courier New" w:hint="default"/>
      </w:rPr>
    </w:lvl>
    <w:lvl w:ilvl="5" w:tplc="22AC7A44">
      <w:start w:val="1"/>
      <w:numFmt w:val="bullet"/>
      <w:lvlText w:val=""/>
      <w:lvlJc w:val="left"/>
      <w:pPr>
        <w:ind w:left="4320" w:hanging="360"/>
      </w:pPr>
      <w:rPr>
        <w:rFonts w:ascii="Wingdings" w:hAnsi="Wingdings" w:hint="default"/>
      </w:rPr>
    </w:lvl>
    <w:lvl w:ilvl="6" w:tplc="F79A7E38">
      <w:start w:val="1"/>
      <w:numFmt w:val="bullet"/>
      <w:lvlText w:val=""/>
      <w:lvlJc w:val="left"/>
      <w:pPr>
        <w:ind w:left="5040" w:hanging="360"/>
      </w:pPr>
      <w:rPr>
        <w:rFonts w:ascii="Symbol" w:hAnsi="Symbol" w:hint="default"/>
      </w:rPr>
    </w:lvl>
    <w:lvl w:ilvl="7" w:tplc="AA36840A">
      <w:start w:val="1"/>
      <w:numFmt w:val="bullet"/>
      <w:lvlText w:val="o"/>
      <w:lvlJc w:val="left"/>
      <w:pPr>
        <w:ind w:left="5760" w:hanging="360"/>
      </w:pPr>
      <w:rPr>
        <w:rFonts w:ascii="Courier New" w:hAnsi="Courier New" w:hint="default"/>
      </w:rPr>
    </w:lvl>
    <w:lvl w:ilvl="8" w:tplc="15025BDC">
      <w:start w:val="1"/>
      <w:numFmt w:val="bullet"/>
      <w:lvlText w:val=""/>
      <w:lvlJc w:val="left"/>
      <w:pPr>
        <w:ind w:left="6480" w:hanging="360"/>
      </w:pPr>
      <w:rPr>
        <w:rFonts w:ascii="Wingdings" w:hAnsi="Wingdings" w:hint="default"/>
      </w:rPr>
    </w:lvl>
  </w:abstractNum>
  <w:abstractNum w:abstractNumId="23" w15:restartNumberingAfterBreak="0">
    <w:nsid w:val="4245169D"/>
    <w:multiLevelType w:val="hybridMultilevel"/>
    <w:tmpl w:val="7F30E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26A1041"/>
    <w:multiLevelType w:val="hybridMultilevel"/>
    <w:tmpl w:val="8CDC5922"/>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39D1610"/>
    <w:multiLevelType w:val="hybridMultilevel"/>
    <w:tmpl w:val="38AA55EE"/>
    <w:lvl w:ilvl="0" w:tplc="4EAA4CDC">
      <w:start w:val="1"/>
      <w:numFmt w:val="bullet"/>
      <w:lvlText w:val="-"/>
      <w:lvlJc w:val="left"/>
      <w:pPr>
        <w:ind w:left="720" w:hanging="360"/>
      </w:pPr>
      <w:rPr>
        <w:rFonts w:ascii="Comic Sans MS" w:eastAsia="Arial Unicode MS" w:hAnsi="Comic Sans MS" w:cstheme="minorHAns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44F353A3"/>
    <w:multiLevelType w:val="multilevel"/>
    <w:tmpl w:val="9F3433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723552A"/>
    <w:multiLevelType w:val="hybridMultilevel"/>
    <w:tmpl w:val="ED4AF7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4AF60097"/>
    <w:multiLevelType w:val="hybridMultilevel"/>
    <w:tmpl w:val="9AA63AD2"/>
    <w:lvl w:ilvl="0" w:tplc="08090001">
      <w:start w:val="1"/>
      <w:numFmt w:val="bullet"/>
      <w:lvlText w:val=""/>
      <w:lvlJc w:val="left"/>
      <w:pPr>
        <w:ind w:left="360" w:hanging="360"/>
      </w:pPr>
      <w:rPr>
        <w:rFonts w:ascii="Symbol" w:hAnsi="Symbol" w:hint="default"/>
      </w:rPr>
    </w:lvl>
    <w:lvl w:ilvl="1" w:tplc="0E5EAFCC">
      <w:numFmt w:val="bullet"/>
      <w:lvlText w:val="•"/>
      <w:lvlJc w:val="left"/>
      <w:pPr>
        <w:ind w:left="1440" w:hanging="720"/>
      </w:pPr>
      <w:rPr>
        <w:rFonts w:ascii="Comic Sans MS" w:eastAsiaTheme="minorHAnsi" w:hAnsi="Comic Sans MS" w:cstheme="minorHAns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3E955C8"/>
    <w:multiLevelType w:val="hybridMultilevel"/>
    <w:tmpl w:val="CC78A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6E263CB"/>
    <w:multiLevelType w:val="hybridMultilevel"/>
    <w:tmpl w:val="3F9CA2AE"/>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95B388C"/>
    <w:multiLevelType w:val="hybridMultilevel"/>
    <w:tmpl w:val="497EE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A4E1EE2"/>
    <w:multiLevelType w:val="hybridMultilevel"/>
    <w:tmpl w:val="F14A2B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F4E6F4C"/>
    <w:multiLevelType w:val="hybridMultilevel"/>
    <w:tmpl w:val="D3028332"/>
    <w:lvl w:ilvl="0" w:tplc="3D7E840A">
      <w:numFmt w:val="bullet"/>
      <w:lvlText w:val="-"/>
      <w:lvlJc w:val="left"/>
      <w:pPr>
        <w:ind w:left="720" w:hanging="360"/>
      </w:pPr>
      <w:rPr>
        <w:rFonts w:ascii="Calibri Light" w:eastAsia="Arial Unicode MS" w:hAnsi="Calibri Light" w:cs="Calibri Light"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15:restartNumberingAfterBreak="0">
    <w:nsid w:val="60754553"/>
    <w:multiLevelType w:val="hybridMultilevel"/>
    <w:tmpl w:val="F948072E"/>
    <w:lvl w:ilvl="0" w:tplc="C248E642">
      <w:start w:val="1"/>
      <w:numFmt w:val="bullet"/>
      <w:lvlText w:val=""/>
      <w:lvlJc w:val="left"/>
      <w:pPr>
        <w:ind w:left="720" w:hanging="360"/>
      </w:pPr>
      <w:rPr>
        <w:rFonts w:ascii="Symbol" w:hAnsi="Symbol" w:hint="default"/>
      </w:rPr>
    </w:lvl>
    <w:lvl w:ilvl="1" w:tplc="2DC64A12">
      <w:start w:val="1"/>
      <w:numFmt w:val="bullet"/>
      <w:lvlText w:val="o"/>
      <w:lvlJc w:val="left"/>
      <w:pPr>
        <w:ind w:left="1440" w:hanging="360"/>
      </w:pPr>
      <w:rPr>
        <w:rFonts w:ascii="Courier New" w:hAnsi="Courier New" w:hint="default"/>
      </w:rPr>
    </w:lvl>
    <w:lvl w:ilvl="2" w:tplc="FFB2EF80">
      <w:start w:val="1"/>
      <w:numFmt w:val="bullet"/>
      <w:lvlText w:val=""/>
      <w:lvlJc w:val="left"/>
      <w:pPr>
        <w:ind w:left="2160" w:hanging="360"/>
      </w:pPr>
      <w:rPr>
        <w:rFonts w:ascii="Wingdings" w:hAnsi="Wingdings" w:hint="default"/>
      </w:rPr>
    </w:lvl>
    <w:lvl w:ilvl="3" w:tplc="8DE89730">
      <w:start w:val="1"/>
      <w:numFmt w:val="bullet"/>
      <w:lvlText w:val=""/>
      <w:lvlJc w:val="left"/>
      <w:pPr>
        <w:ind w:left="2880" w:hanging="360"/>
      </w:pPr>
      <w:rPr>
        <w:rFonts w:ascii="Symbol" w:hAnsi="Symbol" w:hint="default"/>
      </w:rPr>
    </w:lvl>
    <w:lvl w:ilvl="4" w:tplc="92E874C0">
      <w:start w:val="1"/>
      <w:numFmt w:val="bullet"/>
      <w:lvlText w:val="o"/>
      <w:lvlJc w:val="left"/>
      <w:pPr>
        <w:ind w:left="3600" w:hanging="360"/>
      </w:pPr>
      <w:rPr>
        <w:rFonts w:ascii="Courier New" w:hAnsi="Courier New" w:hint="default"/>
      </w:rPr>
    </w:lvl>
    <w:lvl w:ilvl="5" w:tplc="516E45F2">
      <w:start w:val="1"/>
      <w:numFmt w:val="bullet"/>
      <w:lvlText w:val=""/>
      <w:lvlJc w:val="left"/>
      <w:pPr>
        <w:ind w:left="4320" w:hanging="360"/>
      </w:pPr>
      <w:rPr>
        <w:rFonts w:ascii="Wingdings" w:hAnsi="Wingdings" w:hint="default"/>
      </w:rPr>
    </w:lvl>
    <w:lvl w:ilvl="6" w:tplc="E6D4D744">
      <w:start w:val="1"/>
      <w:numFmt w:val="bullet"/>
      <w:lvlText w:val=""/>
      <w:lvlJc w:val="left"/>
      <w:pPr>
        <w:ind w:left="5040" w:hanging="360"/>
      </w:pPr>
      <w:rPr>
        <w:rFonts w:ascii="Symbol" w:hAnsi="Symbol" w:hint="default"/>
      </w:rPr>
    </w:lvl>
    <w:lvl w:ilvl="7" w:tplc="E80CCB7C">
      <w:start w:val="1"/>
      <w:numFmt w:val="bullet"/>
      <w:lvlText w:val="o"/>
      <w:lvlJc w:val="left"/>
      <w:pPr>
        <w:ind w:left="5760" w:hanging="360"/>
      </w:pPr>
      <w:rPr>
        <w:rFonts w:ascii="Courier New" w:hAnsi="Courier New" w:hint="default"/>
      </w:rPr>
    </w:lvl>
    <w:lvl w:ilvl="8" w:tplc="05A85C30">
      <w:start w:val="1"/>
      <w:numFmt w:val="bullet"/>
      <w:lvlText w:val=""/>
      <w:lvlJc w:val="left"/>
      <w:pPr>
        <w:ind w:left="6480" w:hanging="360"/>
      </w:pPr>
      <w:rPr>
        <w:rFonts w:ascii="Wingdings" w:hAnsi="Wingdings" w:hint="default"/>
      </w:rPr>
    </w:lvl>
  </w:abstractNum>
  <w:abstractNum w:abstractNumId="35" w15:restartNumberingAfterBreak="0">
    <w:nsid w:val="60833BA3"/>
    <w:multiLevelType w:val="hybridMultilevel"/>
    <w:tmpl w:val="55C26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49D2331"/>
    <w:multiLevelType w:val="hybridMultilevel"/>
    <w:tmpl w:val="8550D502"/>
    <w:lvl w:ilvl="0" w:tplc="C248E642">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64F849C1"/>
    <w:multiLevelType w:val="hybridMultilevel"/>
    <w:tmpl w:val="6526B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96CD95B"/>
    <w:multiLevelType w:val="hybridMultilevel"/>
    <w:tmpl w:val="BCFA7504"/>
    <w:lvl w:ilvl="0" w:tplc="86DE5D06">
      <w:start w:val="1"/>
      <w:numFmt w:val="bullet"/>
      <w:lvlText w:val=""/>
      <w:lvlJc w:val="left"/>
      <w:pPr>
        <w:ind w:left="720" w:hanging="360"/>
      </w:pPr>
      <w:rPr>
        <w:rFonts w:ascii="Symbol" w:hAnsi="Symbol" w:hint="default"/>
      </w:rPr>
    </w:lvl>
    <w:lvl w:ilvl="1" w:tplc="2D941164">
      <w:start w:val="1"/>
      <w:numFmt w:val="bullet"/>
      <w:lvlText w:val="o"/>
      <w:lvlJc w:val="left"/>
      <w:pPr>
        <w:ind w:left="1440" w:hanging="360"/>
      </w:pPr>
      <w:rPr>
        <w:rFonts w:ascii="Courier New" w:hAnsi="Courier New" w:hint="default"/>
      </w:rPr>
    </w:lvl>
    <w:lvl w:ilvl="2" w:tplc="971A5B96">
      <w:start w:val="1"/>
      <w:numFmt w:val="bullet"/>
      <w:lvlText w:val=""/>
      <w:lvlJc w:val="left"/>
      <w:pPr>
        <w:ind w:left="2160" w:hanging="360"/>
      </w:pPr>
      <w:rPr>
        <w:rFonts w:ascii="Wingdings" w:hAnsi="Wingdings" w:hint="default"/>
      </w:rPr>
    </w:lvl>
    <w:lvl w:ilvl="3" w:tplc="0E042306">
      <w:start w:val="1"/>
      <w:numFmt w:val="bullet"/>
      <w:lvlText w:val=""/>
      <w:lvlJc w:val="left"/>
      <w:pPr>
        <w:ind w:left="2880" w:hanging="360"/>
      </w:pPr>
      <w:rPr>
        <w:rFonts w:ascii="Symbol" w:hAnsi="Symbol" w:hint="default"/>
      </w:rPr>
    </w:lvl>
    <w:lvl w:ilvl="4" w:tplc="FE8CEAAC">
      <w:start w:val="1"/>
      <w:numFmt w:val="bullet"/>
      <w:lvlText w:val="o"/>
      <w:lvlJc w:val="left"/>
      <w:pPr>
        <w:ind w:left="3600" w:hanging="360"/>
      </w:pPr>
      <w:rPr>
        <w:rFonts w:ascii="Courier New" w:hAnsi="Courier New" w:hint="default"/>
      </w:rPr>
    </w:lvl>
    <w:lvl w:ilvl="5" w:tplc="50E26134">
      <w:start w:val="1"/>
      <w:numFmt w:val="bullet"/>
      <w:lvlText w:val=""/>
      <w:lvlJc w:val="left"/>
      <w:pPr>
        <w:ind w:left="4320" w:hanging="360"/>
      </w:pPr>
      <w:rPr>
        <w:rFonts w:ascii="Wingdings" w:hAnsi="Wingdings" w:hint="default"/>
      </w:rPr>
    </w:lvl>
    <w:lvl w:ilvl="6" w:tplc="7FAC8460">
      <w:start w:val="1"/>
      <w:numFmt w:val="bullet"/>
      <w:lvlText w:val=""/>
      <w:lvlJc w:val="left"/>
      <w:pPr>
        <w:ind w:left="5040" w:hanging="360"/>
      </w:pPr>
      <w:rPr>
        <w:rFonts w:ascii="Symbol" w:hAnsi="Symbol" w:hint="default"/>
      </w:rPr>
    </w:lvl>
    <w:lvl w:ilvl="7" w:tplc="EF00966A">
      <w:start w:val="1"/>
      <w:numFmt w:val="bullet"/>
      <w:lvlText w:val="o"/>
      <w:lvlJc w:val="left"/>
      <w:pPr>
        <w:ind w:left="5760" w:hanging="360"/>
      </w:pPr>
      <w:rPr>
        <w:rFonts w:ascii="Courier New" w:hAnsi="Courier New" w:hint="default"/>
      </w:rPr>
    </w:lvl>
    <w:lvl w:ilvl="8" w:tplc="095A1C84">
      <w:start w:val="1"/>
      <w:numFmt w:val="bullet"/>
      <w:lvlText w:val=""/>
      <w:lvlJc w:val="left"/>
      <w:pPr>
        <w:ind w:left="6480" w:hanging="360"/>
      </w:pPr>
      <w:rPr>
        <w:rFonts w:ascii="Wingdings" w:hAnsi="Wingdings" w:hint="default"/>
      </w:rPr>
    </w:lvl>
  </w:abstractNum>
  <w:abstractNum w:abstractNumId="39" w15:restartNumberingAfterBreak="0">
    <w:nsid w:val="6C781155"/>
    <w:multiLevelType w:val="hybridMultilevel"/>
    <w:tmpl w:val="5D78278E"/>
    <w:lvl w:ilvl="0" w:tplc="08090003">
      <w:start w:val="1"/>
      <w:numFmt w:val="bullet"/>
      <w:lvlText w:val="o"/>
      <w:lvlJc w:val="left"/>
      <w:pPr>
        <w:ind w:left="884" w:hanging="360"/>
      </w:pPr>
      <w:rPr>
        <w:rFonts w:ascii="Courier New" w:hAnsi="Courier New" w:cs="Courier New" w:hint="default"/>
      </w:rPr>
    </w:lvl>
    <w:lvl w:ilvl="1" w:tplc="08090003">
      <w:start w:val="1"/>
      <w:numFmt w:val="bullet"/>
      <w:lvlText w:val="o"/>
      <w:lvlJc w:val="left"/>
      <w:pPr>
        <w:ind w:left="1604" w:hanging="360"/>
      </w:pPr>
      <w:rPr>
        <w:rFonts w:ascii="Courier New" w:hAnsi="Courier New" w:cs="Courier New" w:hint="default"/>
      </w:rPr>
    </w:lvl>
    <w:lvl w:ilvl="2" w:tplc="08090005">
      <w:start w:val="1"/>
      <w:numFmt w:val="bullet"/>
      <w:lvlText w:val=""/>
      <w:lvlJc w:val="left"/>
      <w:pPr>
        <w:ind w:left="2324" w:hanging="360"/>
      </w:pPr>
      <w:rPr>
        <w:rFonts w:ascii="Wingdings" w:hAnsi="Wingdings" w:hint="default"/>
      </w:rPr>
    </w:lvl>
    <w:lvl w:ilvl="3" w:tplc="08090001">
      <w:start w:val="1"/>
      <w:numFmt w:val="bullet"/>
      <w:lvlText w:val=""/>
      <w:lvlJc w:val="left"/>
      <w:pPr>
        <w:ind w:left="3044" w:hanging="360"/>
      </w:pPr>
      <w:rPr>
        <w:rFonts w:ascii="Symbol" w:hAnsi="Symbol" w:hint="default"/>
      </w:rPr>
    </w:lvl>
    <w:lvl w:ilvl="4" w:tplc="08090003">
      <w:start w:val="1"/>
      <w:numFmt w:val="bullet"/>
      <w:lvlText w:val="o"/>
      <w:lvlJc w:val="left"/>
      <w:pPr>
        <w:ind w:left="3764" w:hanging="360"/>
      </w:pPr>
      <w:rPr>
        <w:rFonts w:ascii="Courier New" w:hAnsi="Courier New" w:cs="Courier New" w:hint="default"/>
      </w:rPr>
    </w:lvl>
    <w:lvl w:ilvl="5" w:tplc="08090005">
      <w:start w:val="1"/>
      <w:numFmt w:val="bullet"/>
      <w:lvlText w:val=""/>
      <w:lvlJc w:val="left"/>
      <w:pPr>
        <w:ind w:left="4484" w:hanging="360"/>
      </w:pPr>
      <w:rPr>
        <w:rFonts w:ascii="Wingdings" w:hAnsi="Wingdings" w:hint="default"/>
      </w:rPr>
    </w:lvl>
    <w:lvl w:ilvl="6" w:tplc="08090001">
      <w:start w:val="1"/>
      <w:numFmt w:val="bullet"/>
      <w:lvlText w:val=""/>
      <w:lvlJc w:val="left"/>
      <w:pPr>
        <w:ind w:left="5204" w:hanging="360"/>
      </w:pPr>
      <w:rPr>
        <w:rFonts w:ascii="Symbol" w:hAnsi="Symbol" w:hint="default"/>
      </w:rPr>
    </w:lvl>
    <w:lvl w:ilvl="7" w:tplc="08090003">
      <w:start w:val="1"/>
      <w:numFmt w:val="bullet"/>
      <w:lvlText w:val="o"/>
      <w:lvlJc w:val="left"/>
      <w:pPr>
        <w:ind w:left="5924" w:hanging="360"/>
      </w:pPr>
      <w:rPr>
        <w:rFonts w:ascii="Courier New" w:hAnsi="Courier New" w:cs="Courier New" w:hint="default"/>
      </w:rPr>
    </w:lvl>
    <w:lvl w:ilvl="8" w:tplc="08090005">
      <w:start w:val="1"/>
      <w:numFmt w:val="bullet"/>
      <w:lvlText w:val=""/>
      <w:lvlJc w:val="left"/>
      <w:pPr>
        <w:ind w:left="6644" w:hanging="360"/>
      </w:pPr>
      <w:rPr>
        <w:rFonts w:ascii="Wingdings" w:hAnsi="Wingdings" w:hint="default"/>
      </w:rPr>
    </w:lvl>
  </w:abstractNum>
  <w:abstractNum w:abstractNumId="40" w15:restartNumberingAfterBreak="0">
    <w:nsid w:val="6DCE3413"/>
    <w:multiLevelType w:val="hybridMultilevel"/>
    <w:tmpl w:val="D2A46B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6FC77A20"/>
    <w:multiLevelType w:val="hybridMultilevel"/>
    <w:tmpl w:val="CFF0C4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75052239"/>
    <w:multiLevelType w:val="hybridMultilevel"/>
    <w:tmpl w:val="35DA5B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735765B"/>
    <w:multiLevelType w:val="hybridMultilevel"/>
    <w:tmpl w:val="8E9CA4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9190DE8"/>
    <w:multiLevelType w:val="hybridMultilevel"/>
    <w:tmpl w:val="7674D0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A2A7361"/>
    <w:multiLevelType w:val="hybridMultilevel"/>
    <w:tmpl w:val="C55A83CA"/>
    <w:lvl w:ilvl="0" w:tplc="6F50B860">
      <w:start w:val="1"/>
      <w:numFmt w:val="bullet"/>
      <w:lvlText w:val=""/>
      <w:lvlJc w:val="left"/>
      <w:pPr>
        <w:ind w:left="360" w:hanging="360"/>
      </w:pPr>
      <w:rPr>
        <w:rFonts w:ascii="Symbol" w:hAnsi="Symbol" w:hint="default"/>
      </w:rPr>
    </w:lvl>
    <w:lvl w:ilvl="1" w:tplc="D0420032">
      <w:start w:val="1"/>
      <w:numFmt w:val="bullet"/>
      <w:lvlText w:val="o"/>
      <w:lvlJc w:val="left"/>
      <w:pPr>
        <w:ind w:left="1080" w:hanging="360"/>
      </w:pPr>
      <w:rPr>
        <w:rFonts w:ascii="Courier New" w:hAnsi="Courier New" w:hint="default"/>
      </w:rPr>
    </w:lvl>
    <w:lvl w:ilvl="2" w:tplc="C29678CA">
      <w:start w:val="1"/>
      <w:numFmt w:val="bullet"/>
      <w:lvlText w:val=""/>
      <w:lvlJc w:val="left"/>
      <w:pPr>
        <w:ind w:left="1800" w:hanging="360"/>
      </w:pPr>
      <w:rPr>
        <w:rFonts w:ascii="Wingdings" w:hAnsi="Wingdings" w:hint="default"/>
      </w:rPr>
    </w:lvl>
    <w:lvl w:ilvl="3" w:tplc="41DA9250">
      <w:start w:val="1"/>
      <w:numFmt w:val="bullet"/>
      <w:lvlText w:val=""/>
      <w:lvlJc w:val="left"/>
      <w:pPr>
        <w:ind w:left="2520" w:hanging="360"/>
      </w:pPr>
      <w:rPr>
        <w:rFonts w:ascii="Symbol" w:hAnsi="Symbol" w:hint="default"/>
      </w:rPr>
    </w:lvl>
    <w:lvl w:ilvl="4" w:tplc="80B2C040">
      <w:start w:val="1"/>
      <w:numFmt w:val="bullet"/>
      <w:lvlText w:val="o"/>
      <w:lvlJc w:val="left"/>
      <w:pPr>
        <w:ind w:left="3240" w:hanging="360"/>
      </w:pPr>
      <w:rPr>
        <w:rFonts w:ascii="Courier New" w:hAnsi="Courier New" w:hint="default"/>
      </w:rPr>
    </w:lvl>
    <w:lvl w:ilvl="5" w:tplc="EDBA7FFA">
      <w:start w:val="1"/>
      <w:numFmt w:val="bullet"/>
      <w:lvlText w:val=""/>
      <w:lvlJc w:val="left"/>
      <w:pPr>
        <w:ind w:left="3960" w:hanging="360"/>
      </w:pPr>
      <w:rPr>
        <w:rFonts w:ascii="Wingdings" w:hAnsi="Wingdings" w:hint="default"/>
      </w:rPr>
    </w:lvl>
    <w:lvl w:ilvl="6" w:tplc="156632BE">
      <w:start w:val="1"/>
      <w:numFmt w:val="bullet"/>
      <w:lvlText w:val=""/>
      <w:lvlJc w:val="left"/>
      <w:pPr>
        <w:ind w:left="4680" w:hanging="360"/>
      </w:pPr>
      <w:rPr>
        <w:rFonts w:ascii="Symbol" w:hAnsi="Symbol" w:hint="default"/>
      </w:rPr>
    </w:lvl>
    <w:lvl w:ilvl="7" w:tplc="F936526A">
      <w:start w:val="1"/>
      <w:numFmt w:val="bullet"/>
      <w:lvlText w:val="o"/>
      <w:lvlJc w:val="left"/>
      <w:pPr>
        <w:ind w:left="5400" w:hanging="360"/>
      </w:pPr>
      <w:rPr>
        <w:rFonts w:ascii="Courier New" w:hAnsi="Courier New" w:hint="default"/>
      </w:rPr>
    </w:lvl>
    <w:lvl w:ilvl="8" w:tplc="2CD670D0">
      <w:start w:val="1"/>
      <w:numFmt w:val="bullet"/>
      <w:lvlText w:val=""/>
      <w:lvlJc w:val="left"/>
      <w:pPr>
        <w:ind w:left="6120" w:hanging="360"/>
      </w:pPr>
      <w:rPr>
        <w:rFonts w:ascii="Wingdings" w:hAnsi="Wingdings" w:hint="default"/>
      </w:rPr>
    </w:lvl>
  </w:abstractNum>
  <w:abstractNum w:abstractNumId="46" w15:restartNumberingAfterBreak="0">
    <w:nsid w:val="7D88F9D6"/>
    <w:multiLevelType w:val="hybridMultilevel"/>
    <w:tmpl w:val="AD0C3636"/>
    <w:lvl w:ilvl="0" w:tplc="FF003A56">
      <w:start w:val="1"/>
      <w:numFmt w:val="bullet"/>
      <w:lvlText w:val=""/>
      <w:lvlJc w:val="left"/>
      <w:pPr>
        <w:ind w:left="720" w:hanging="360"/>
      </w:pPr>
      <w:rPr>
        <w:rFonts w:ascii="Symbol" w:hAnsi="Symbol" w:hint="default"/>
      </w:rPr>
    </w:lvl>
    <w:lvl w:ilvl="1" w:tplc="55145E36">
      <w:start w:val="1"/>
      <w:numFmt w:val="bullet"/>
      <w:lvlText w:val="o"/>
      <w:lvlJc w:val="left"/>
      <w:pPr>
        <w:ind w:left="1440" w:hanging="360"/>
      </w:pPr>
      <w:rPr>
        <w:rFonts w:ascii="Courier New" w:hAnsi="Courier New" w:hint="default"/>
      </w:rPr>
    </w:lvl>
    <w:lvl w:ilvl="2" w:tplc="D20CB504">
      <w:start w:val="1"/>
      <w:numFmt w:val="bullet"/>
      <w:lvlText w:val=""/>
      <w:lvlJc w:val="left"/>
      <w:pPr>
        <w:ind w:left="2160" w:hanging="360"/>
      </w:pPr>
      <w:rPr>
        <w:rFonts w:ascii="Wingdings" w:hAnsi="Wingdings" w:hint="default"/>
      </w:rPr>
    </w:lvl>
    <w:lvl w:ilvl="3" w:tplc="D14009EA">
      <w:start w:val="1"/>
      <w:numFmt w:val="bullet"/>
      <w:lvlText w:val=""/>
      <w:lvlJc w:val="left"/>
      <w:pPr>
        <w:ind w:left="2880" w:hanging="360"/>
      </w:pPr>
      <w:rPr>
        <w:rFonts w:ascii="Symbol" w:hAnsi="Symbol" w:hint="default"/>
      </w:rPr>
    </w:lvl>
    <w:lvl w:ilvl="4" w:tplc="CDC21F88">
      <w:start w:val="1"/>
      <w:numFmt w:val="bullet"/>
      <w:lvlText w:val="o"/>
      <w:lvlJc w:val="left"/>
      <w:pPr>
        <w:ind w:left="3600" w:hanging="360"/>
      </w:pPr>
      <w:rPr>
        <w:rFonts w:ascii="Courier New" w:hAnsi="Courier New" w:hint="default"/>
      </w:rPr>
    </w:lvl>
    <w:lvl w:ilvl="5" w:tplc="11069186">
      <w:start w:val="1"/>
      <w:numFmt w:val="bullet"/>
      <w:lvlText w:val=""/>
      <w:lvlJc w:val="left"/>
      <w:pPr>
        <w:ind w:left="4320" w:hanging="360"/>
      </w:pPr>
      <w:rPr>
        <w:rFonts w:ascii="Wingdings" w:hAnsi="Wingdings" w:hint="default"/>
      </w:rPr>
    </w:lvl>
    <w:lvl w:ilvl="6" w:tplc="6A442C9A">
      <w:start w:val="1"/>
      <w:numFmt w:val="bullet"/>
      <w:lvlText w:val=""/>
      <w:lvlJc w:val="left"/>
      <w:pPr>
        <w:ind w:left="5040" w:hanging="360"/>
      </w:pPr>
      <w:rPr>
        <w:rFonts w:ascii="Symbol" w:hAnsi="Symbol" w:hint="default"/>
      </w:rPr>
    </w:lvl>
    <w:lvl w:ilvl="7" w:tplc="74405218">
      <w:start w:val="1"/>
      <w:numFmt w:val="bullet"/>
      <w:lvlText w:val="o"/>
      <w:lvlJc w:val="left"/>
      <w:pPr>
        <w:ind w:left="5760" w:hanging="360"/>
      </w:pPr>
      <w:rPr>
        <w:rFonts w:ascii="Courier New" w:hAnsi="Courier New" w:hint="default"/>
      </w:rPr>
    </w:lvl>
    <w:lvl w:ilvl="8" w:tplc="DDE091B0">
      <w:start w:val="1"/>
      <w:numFmt w:val="bullet"/>
      <w:lvlText w:val=""/>
      <w:lvlJc w:val="left"/>
      <w:pPr>
        <w:ind w:left="6480" w:hanging="360"/>
      </w:pPr>
      <w:rPr>
        <w:rFonts w:ascii="Wingdings" w:hAnsi="Wingdings" w:hint="default"/>
      </w:rPr>
    </w:lvl>
  </w:abstractNum>
  <w:abstractNum w:abstractNumId="47" w15:restartNumberingAfterBreak="0">
    <w:nsid w:val="7F7E9948"/>
    <w:multiLevelType w:val="hybridMultilevel"/>
    <w:tmpl w:val="04D83564"/>
    <w:lvl w:ilvl="0" w:tplc="C5FCD51A">
      <w:start w:val="1"/>
      <w:numFmt w:val="bullet"/>
      <w:lvlText w:val="·"/>
      <w:lvlJc w:val="left"/>
      <w:pPr>
        <w:ind w:left="720" w:hanging="360"/>
      </w:pPr>
      <w:rPr>
        <w:rFonts w:ascii="Symbol" w:hAnsi="Symbol" w:hint="default"/>
      </w:rPr>
    </w:lvl>
    <w:lvl w:ilvl="1" w:tplc="E110B822">
      <w:start w:val="1"/>
      <w:numFmt w:val="bullet"/>
      <w:lvlText w:val="o"/>
      <w:lvlJc w:val="left"/>
      <w:pPr>
        <w:ind w:left="1440" w:hanging="360"/>
      </w:pPr>
      <w:rPr>
        <w:rFonts w:ascii="Courier New" w:hAnsi="Courier New" w:hint="default"/>
      </w:rPr>
    </w:lvl>
    <w:lvl w:ilvl="2" w:tplc="9E84A5B8">
      <w:start w:val="1"/>
      <w:numFmt w:val="bullet"/>
      <w:lvlText w:val=""/>
      <w:lvlJc w:val="left"/>
      <w:pPr>
        <w:ind w:left="2160" w:hanging="360"/>
      </w:pPr>
      <w:rPr>
        <w:rFonts w:ascii="Wingdings" w:hAnsi="Wingdings" w:hint="default"/>
      </w:rPr>
    </w:lvl>
    <w:lvl w:ilvl="3" w:tplc="300E12D4">
      <w:start w:val="1"/>
      <w:numFmt w:val="bullet"/>
      <w:lvlText w:val=""/>
      <w:lvlJc w:val="left"/>
      <w:pPr>
        <w:ind w:left="2880" w:hanging="360"/>
      </w:pPr>
      <w:rPr>
        <w:rFonts w:ascii="Symbol" w:hAnsi="Symbol" w:hint="default"/>
      </w:rPr>
    </w:lvl>
    <w:lvl w:ilvl="4" w:tplc="A294A310">
      <w:start w:val="1"/>
      <w:numFmt w:val="bullet"/>
      <w:lvlText w:val="o"/>
      <w:lvlJc w:val="left"/>
      <w:pPr>
        <w:ind w:left="3600" w:hanging="360"/>
      </w:pPr>
      <w:rPr>
        <w:rFonts w:ascii="Courier New" w:hAnsi="Courier New" w:hint="default"/>
      </w:rPr>
    </w:lvl>
    <w:lvl w:ilvl="5" w:tplc="4E463B0C">
      <w:start w:val="1"/>
      <w:numFmt w:val="bullet"/>
      <w:lvlText w:val=""/>
      <w:lvlJc w:val="left"/>
      <w:pPr>
        <w:ind w:left="4320" w:hanging="360"/>
      </w:pPr>
      <w:rPr>
        <w:rFonts w:ascii="Wingdings" w:hAnsi="Wingdings" w:hint="default"/>
      </w:rPr>
    </w:lvl>
    <w:lvl w:ilvl="6" w:tplc="AD843922">
      <w:start w:val="1"/>
      <w:numFmt w:val="bullet"/>
      <w:lvlText w:val=""/>
      <w:lvlJc w:val="left"/>
      <w:pPr>
        <w:ind w:left="5040" w:hanging="360"/>
      </w:pPr>
      <w:rPr>
        <w:rFonts w:ascii="Symbol" w:hAnsi="Symbol" w:hint="default"/>
      </w:rPr>
    </w:lvl>
    <w:lvl w:ilvl="7" w:tplc="5E04202A">
      <w:start w:val="1"/>
      <w:numFmt w:val="bullet"/>
      <w:lvlText w:val="o"/>
      <w:lvlJc w:val="left"/>
      <w:pPr>
        <w:ind w:left="5760" w:hanging="360"/>
      </w:pPr>
      <w:rPr>
        <w:rFonts w:ascii="Courier New" w:hAnsi="Courier New" w:hint="default"/>
      </w:rPr>
    </w:lvl>
    <w:lvl w:ilvl="8" w:tplc="2E2480E2">
      <w:start w:val="1"/>
      <w:numFmt w:val="bullet"/>
      <w:lvlText w:val=""/>
      <w:lvlJc w:val="left"/>
      <w:pPr>
        <w:ind w:left="6480" w:hanging="360"/>
      </w:pPr>
      <w:rPr>
        <w:rFonts w:ascii="Wingdings" w:hAnsi="Wingdings" w:hint="default"/>
      </w:rPr>
    </w:lvl>
  </w:abstractNum>
  <w:num w:numId="1">
    <w:abstractNumId w:val="8"/>
  </w:num>
  <w:num w:numId="2">
    <w:abstractNumId w:val="5"/>
  </w:num>
  <w:num w:numId="3">
    <w:abstractNumId w:val="38"/>
  </w:num>
  <w:num w:numId="4">
    <w:abstractNumId w:val="14"/>
  </w:num>
  <w:num w:numId="5">
    <w:abstractNumId w:val="22"/>
  </w:num>
  <w:num w:numId="6">
    <w:abstractNumId w:val="33"/>
  </w:num>
  <w:num w:numId="7">
    <w:abstractNumId w:val="39"/>
  </w:num>
  <w:num w:numId="8">
    <w:abstractNumId w:val="26"/>
  </w:num>
  <w:num w:numId="9">
    <w:abstractNumId w:val="6"/>
  </w:num>
  <w:num w:numId="10">
    <w:abstractNumId w:val="46"/>
  </w:num>
  <w:num w:numId="11">
    <w:abstractNumId w:val="34"/>
  </w:num>
  <w:num w:numId="12">
    <w:abstractNumId w:val="36"/>
  </w:num>
  <w:num w:numId="13">
    <w:abstractNumId w:val="17"/>
  </w:num>
  <w:num w:numId="14">
    <w:abstractNumId w:val="47"/>
  </w:num>
  <w:num w:numId="15">
    <w:abstractNumId w:val="10"/>
  </w:num>
  <w:num w:numId="16">
    <w:abstractNumId w:val="29"/>
  </w:num>
  <w:num w:numId="17">
    <w:abstractNumId w:val="4"/>
  </w:num>
  <w:num w:numId="18">
    <w:abstractNumId w:val="27"/>
  </w:num>
  <w:num w:numId="19">
    <w:abstractNumId w:val="19"/>
  </w:num>
  <w:num w:numId="20">
    <w:abstractNumId w:val="15"/>
  </w:num>
  <w:num w:numId="21">
    <w:abstractNumId w:val="43"/>
  </w:num>
  <w:num w:numId="22">
    <w:abstractNumId w:val="0"/>
  </w:num>
  <w:num w:numId="23">
    <w:abstractNumId w:val="12"/>
  </w:num>
  <w:num w:numId="24">
    <w:abstractNumId w:val="25"/>
  </w:num>
  <w:num w:numId="25">
    <w:abstractNumId w:val="2"/>
  </w:num>
  <w:num w:numId="26">
    <w:abstractNumId w:val="40"/>
  </w:num>
  <w:num w:numId="27">
    <w:abstractNumId w:val="7"/>
  </w:num>
  <w:num w:numId="28">
    <w:abstractNumId w:val="20"/>
  </w:num>
  <w:num w:numId="29">
    <w:abstractNumId w:val="41"/>
  </w:num>
  <w:num w:numId="30">
    <w:abstractNumId w:val="16"/>
  </w:num>
  <w:num w:numId="31">
    <w:abstractNumId w:val="23"/>
  </w:num>
  <w:num w:numId="32">
    <w:abstractNumId w:val="11"/>
  </w:num>
  <w:num w:numId="33">
    <w:abstractNumId w:val="28"/>
  </w:num>
  <w:num w:numId="34">
    <w:abstractNumId w:val="21"/>
  </w:num>
  <w:num w:numId="35">
    <w:abstractNumId w:val="35"/>
  </w:num>
  <w:num w:numId="36">
    <w:abstractNumId w:val="42"/>
  </w:num>
  <w:num w:numId="37">
    <w:abstractNumId w:val="1"/>
  </w:num>
  <w:num w:numId="38">
    <w:abstractNumId w:val="44"/>
  </w:num>
  <w:num w:numId="39">
    <w:abstractNumId w:val="32"/>
  </w:num>
  <w:num w:numId="40">
    <w:abstractNumId w:val="9"/>
  </w:num>
  <w:num w:numId="41">
    <w:abstractNumId w:val="37"/>
  </w:num>
  <w:num w:numId="42">
    <w:abstractNumId w:val="30"/>
  </w:num>
  <w:num w:numId="43">
    <w:abstractNumId w:val="31"/>
  </w:num>
  <w:num w:numId="44">
    <w:abstractNumId w:val="24"/>
  </w:num>
  <w:num w:numId="45">
    <w:abstractNumId w:val="18"/>
  </w:num>
  <w:num w:numId="46">
    <w:abstractNumId w:val="45"/>
  </w:num>
  <w:num w:numId="47">
    <w:abstractNumId w:val="3"/>
  </w:num>
  <w:num w:numId="4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4D9"/>
    <w:rsid w:val="0000453E"/>
    <w:rsid w:val="000302D0"/>
    <w:rsid w:val="00047E94"/>
    <w:rsid w:val="00064EDF"/>
    <w:rsid w:val="00072FB2"/>
    <w:rsid w:val="00082698"/>
    <w:rsid w:val="000B2201"/>
    <w:rsid w:val="000D58BF"/>
    <w:rsid w:val="000F1E4E"/>
    <w:rsid w:val="00110A0D"/>
    <w:rsid w:val="00136020"/>
    <w:rsid w:val="00172159"/>
    <w:rsid w:val="001830FE"/>
    <w:rsid w:val="001903CB"/>
    <w:rsid w:val="001A094D"/>
    <w:rsid w:val="001B77FD"/>
    <w:rsid w:val="001C405E"/>
    <w:rsid w:val="001F0D67"/>
    <w:rsid w:val="001F6666"/>
    <w:rsid w:val="00202CA6"/>
    <w:rsid w:val="00215CC5"/>
    <w:rsid w:val="002650AC"/>
    <w:rsid w:val="0029689D"/>
    <w:rsid w:val="002C733C"/>
    <w:rsid w:val="002E040D"/>
    <w:rsid w:val="0034442A"/>
    <w:rsid w:val="00350735"/>
    <w:rsid w:val="0035426C"/>
    <w:rsid w:val="003576E7"/>
    <w:rsid w:val="00365E49"/>
    <w:rsid w:val="003C191C"/>
    <w:rsid w:val="003D3EEE"/>
    <w:rsid w:val="003E4DF7"/>
    <w:rsid w:val="00405A92"/>
    <w:rsid w:val="004060E2"/>
    <w:rsid w:val="00423260"/>
    <w:rsid w:val="00441CC9"/>
    <w:rsid w:val="00453225"/>
    <w:rsid w:val="00461835"/>
    <w:rsid w:val="00482D61"/>
    <w:rsid w:val="004B0717"/>
    <w:rsid w:val="004B539F"/>
    <w:rsid w:val="004C4F6F"/>
    <w:rsid w:val="004E1791"/>
    <w:rsid w:val="00537121"/>
    <w:rsid w:val="00541830"/>
    <w:rsid w:val="005759D3"/>
    <w:rsid w:val="005903A9"/>
    <w:rsid w:val="005E3D76"/>
    <w:rsid w:val="005F4908"/>
    <w:rsid w:val="00602D4C"/>
    <w:rsid w:val="0060475C"/>
    <w:rsid w:val="0061723A"/>
    <w:rsid w:val="006372FA"/>
    <w:rsid w:val="0064224D"/>
    <w:rsid w:val="006430DE"/>
    <w:rsid w:val="0069190D"/>
    <w:rsid w:val="006B74D9"/>
    <w:rsid w:val="006F46CA"/>
    <w:rsid w:val="0070221C"/>
    <w:rsid w:val="00703F10"/>
    <w:rsid w:val="00714554"/>
    <w:rsid w:val="007154DA"/>
    <w:rsid w:val="007230BC"/>
    <w:rsid w:val="00724533"/>
    <w:rsid w:val="007347D2"/>
    <w:rsid w:val="00744FB8"/>
    <w:rsid w:val="00772505"/>
    <w:rsid w:val="00776075"/>
    <w:rsid w:val="0079440F"/>
    <w:rsid w:val="00795514"/>
    <w:rsid w:val="00795545"/>
    <w:rsid w:val="007B5900"/>
    <w:rsid w:val="007C64FA"/>
    <w:rsid w:val="007D42C2"/>
    <w:rsid w:val="007E771C"/>
    <w:rsid w:val="007F6019"/>
    <w:rsid w:val="00801EA4"/>
    <w:rsid w:val="00833433"/>
    <w:rsid w:val="00865075"/>
    <w:rsid w:val="00871256"/>
    <w:rsid w:val="00893697"/>
    <w:rsid w:val="008E1ED4"/>
    <w:rsid w:val="008E2AF1"/>
    <w:rsid w:val="008F6AD3"/>
    <w:rsid w:val="009228BD"/>
    <w:rsid w:val="00925B44"/>
    <w:rsid w:val="00935B24"/>
    <w:rsid w:val="00950585"/>
    <w:rsid w:val="00983214"/>
    <w:rsid w:val="009A6E32"/>
    <w:rsid w:val="009B27DF"/>
    <w:rsid w:val="009F1005"/>
    <w:rsid w:val="00A06017"/>
    <w:rsid w:val="00A062D1"/>
    <w:rsid w:val="00A06C1A"/>
    <w:rsid w:val="00A1694E"/>
    <w:rsid w:val="00A16DB0"/>
    <w:rsid w:val="00A619E1"/>
    <w:rsid w:val="00A8074F"/>
    <w:rsid w:val="00AD7F1E"/>
    <w:rsid w:val="00AE59C3"/>
    <w:rsid w:val="00B22339"/>
    <w:rsid w:val="00B504A9"/>
    <w:rsid w:val="00B66F55"/>
    <w:rsid w:val="00B92EC8"/>
    <w:rsid w:val="00B96575"/>
    <w:rsid w:val="00BA420E"/>
    <w:rsid w:val="00BB08B8"/>
    <w:rsid w:val="00BD00DF"/>
    <w:rsid w:val="00BD2F03"/>
    <w:rsid w:val="00BD3086"/>
    <w:rsid w:val="00BF3995"/>
    <w:rsid w:val="00C0575D"/>
    <w:rsid w:val="00C057E7"/>
    <w:rsid w:val="00C54EA5"/>
    <w:rsid w:val="00C77088"/>
    <w:rsid w:val="00C96A38"/>
    <w:rsid w:val="00CB6AF8"/>
    <w:rsid w:val="00CE6FDC"/>
    <w:rsid w:val="00CF53F8"/>
    <w:rsid w:val="00D05317"/>
    <w:rsid w:val="00D0573E"/>
    <w:rsid w:val="00D1734F"/>
    <w:rsid w:val="00D254B9"/>
    <w:rsid w:val="00D36563"/>
    <w:rsid w:val="00D46492"/>
    <w:rsid w:val="00D475AA"/>
    <w:rsid w:val="00D5195C"/>
    <w:rsid w:val="00D707A2"/>
    <w:rsid w:val="00D75078"/>
    <w:rsid w:val="00D8561A"/>
    <w:rsid w:val="00D87B86"/>
    <w:rsid w:val="00D9189A"/>
    <w:rsid w:val="00D927A2"/>
    <w:rsid w:val="00DA5CEF"/>
    <w:rsid w:val="00DA6133"/>
    <w:rsid w:val="00DE3682"/>
    <w:rsid w:val="00DE3F68"/>
    <w:rsid w:val="00E1602B"/>
    <w:rsid w:val="00E223CA"/>
    <w:rsid w:val="00E43E82"/>
    <w:rsid w:val="00E835B4"/>
    <w:rsid w:val="00E866CB"/>
    <w:rsid w:val="00EA51A7"/>
    <w:rsid w:val="00EC36FC"/>
    <w:rsid w:val="00EC537A"/>
    <w:rsid w:val="00EE7464"/>
    <w:rsid w:val="00F1321A"/>
    <w:rsid w:val="00F40DE9"/>
    <w:rsid w:val="00F414E7"/>
    <w:rsid w:val="00F6680E"/>
    <w:rsid w:val="00F82EEC"/>
    <w:rsid w:val="00FA0FB4"/>
    <w:rsid w:val="00FB482F"/>
    <w:rsid w:val="00FC790A"/>
    <w:rsid w:val="00FD5B3B"/>
    <w:rsid w:val="00FD5F7E"/>
    <w:rsid w:val="00FE2C78"/>
    <w:rsid w:val="00FF65E1"/>
    <w:rsid w:val="03669346"/>
    <w:rsid w:val="04A40EA2"/>
    <w:rsid w:val="05530E6D"/>
    <w:rsid w:val="062D48FF"/>
    <w:rsid w:val="0A7BC56D"/>
    <w:rsid w:val="0DBC11BD"/>
    <w:rsid w:val="0F239340"/>
    <w:rsid w:val="0F353165"/>
    <w:rsid w:val="14097F56"/>
    <w:rsid w:val="1721D198"/>
    <w:rsid w:val="175C5D5D"/>
    <w:rsid w:val="18D62C4A"/>
    <w:rsid w:val="1B04D333"/>
    <w:rsid w:val="1B7B285A"/>
    <w:rsid w:val="1B96296C"/>
    <w:rsid w:val="1DC349D8"/>
    <w:rsid w:val="1E56FD18"/>
    <w:rsid w:val="1E590A5A"/>
    <w:rsid w:val="1EA6490A"/>
    <w:rsid w:val="1FF2CD79"/>
    <w:rsid w:val="24D44D05"/>
    <w:rsid w:val="255A59BA"/>
    <w:rsid w:val="25A0D932"/>
    <w:rsid w:val="26620EFD"/>
    <w:rsid w:val="26A02018"/>
    <w:rsid w:val="270D22EF"/>
    <w:rsid w:val="273CA993"/>
    <w:rsid w:val="2755D1F0"/>
    <w:rsid w:val="2805CCE4"/>
    <w:rsid w:val="283BF079"/>
    <w:rsid w:val="28A8F350"/>
    <w:rsid w:val="28CF5E79"/>
    <w:rsid w:val="2999AFBF"/>
    <w:rsid w:val="2A2A99EF"/>
    <w:rsid w:val="2DC18854"/>
    <w:rsid w:val="2F47BB78"/>
    <w:rsid w:val="2FE2BECC"/>
    <w:rsid w:val="3010DEC9"/>
    <w:rsid w:val="30DA705E"/>
    <w:rsid w:val="31828ED1"/>
    <w:rsid w:val="31E2D2BF"/>
    <w:rsid w:val="3355429F"/>
    <w:rsid w:val="337EA320"/>
    <w:rsid w:val="342D31BB"/>
    <w:rsid w:val="347F65E3"/>
    <w:rsid w:val="35462E90"/>
    <w:rsid w:val="35B6FCFC"/>
    <w:rsid w:val="3680204D"/>
    <w:rsid w:val="37AA06D5"/>
    <w:rsid w:val="3809EAC4"/>
    <w:rsid w:val="3814CD71"/>
    <w:rsid w:val="3893560C"/>
    <w:rsid w:val="39F5D22A"/>
    <w:rsid w:val="3B1DB674"/>
    <w:rsid w:val="3B89B505"/>
    <w:rsid w:val="3C21EC81"/>
    <w:rsid w:val="3CEF61D1"/>
    <w:rsid w:val="3D61C6AB"/>
    <w:rsid w:val="3DC20EE1"/>
    <w:rsid w:val="3E6D22D3"/>
    <w:rsid w:val="3F5CB14D"/>
    <w:rsid w:val="3F8C0DF4"/>
    <w:rsid w:val="4017FC48"/>
    <w:rsid w:val="41187DAB"/>
    <w:rsid w:val="4294520F"/>
    <w:rsid w:val="429D6D8A"/>
    <w:rsid w:val="43D47E72"/>
    <w:rsid w:val="453884D1"/>
    <w:rsid w:val="45C03A16"/>
    <w:rsid w:val="45D50E4C"/>
    <w:rsid w:val="460B31E1"/>
    <w:rsid w:val="4767C332"/>
    <w:rsid w:val="47A467F4"/>
    <w:rsid w:val="498FA451"/>
    <w:rsid w:val="49B1CA0D"/>
    <w:rsid w:val="4B4226ED"/>
    <w:rsid w:val="4DD049A5"/>
    <w:rsid w:val="4F172C8B"/>
    <w:rsid w:val="51FB452E"/>
    <w:rsid w:val="521707D9"/>
    <w:rsid w:val="534B0CF1"/>
    <w:rsid w:val="5385106F"/>
    <w:rsid w:val="55088950"/>
    <w:rsid w:val="5520E0D0"/>
    <w:rsid w:val="5579483D"/>
    <w:rsid w:val="5940E373"/>
    <w:rsid w:val="59E66D2D"/>
    <w:rsid w:val="59F451F3"/>
    <w:rsid w:val="5CD946D9"/>
    <w:rsid w:val="5E2A4315"/>
    <w:rsid w:val="5FFBA88D"/>
    <w:rsid w:val="604D149B"/>
    <w:rsid w:val="6307C639"/>
    <w:rsid w:val="644BE78A"/>
    <w:rsid w:val="64A3969A"/>
    <w:rsid w:val="6534A054"/>
    <w:rsid w:val="663F66FB"/>
    <w:rsid w:val="6A139138"/>
    <w:rsid w:val="6AD04F40"/>
    <w:rsid w:val="6AD1A47C"/>
    <w:rsid w:val="6ADBCE57"/>
    <w:rsid w:val="6E07F002"/>
    <w:rsid w:val="6EDFDF1E"/>
    <w:rsid w:val="6F06F3E6"/>
    <w:rsid w:val="6FC19CF1"/>
    <w:rsid w:val="715D6D52"/>
    <w:rsid w:val="7484CF5C"/>
    <w:rsid w:val="7653664A"/>
    <w:rsid w:val="784C006B"/>
    <w:rsid w:val="790FBDBB"/>
    <w:rsid w:val="7979339E"/>
    <w:rsid w:val="7BE90FC1"/>
    <w:rsid w:val="7BFBCF7E"/>
    <w:rsid w:val="7C8596D6"/>
    <w:rsid w:val="7D62200D"/>
    <w:rsid w:val="7FE120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743ECDE"/>
  <w15:chartTrackingRefBased/>
  <w15:docId w15:val="{FCF8368D-4225-4D47-AE0C-CE9755D2A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B7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062D1"/>
    <w:pPr>
      <w:spacing w:line="254" w:lineRule="auto"/>
      <w:ind w:left="720"/>
      <w:contextualSpacing/>
    </w:pPr>
  </w:style>
  <w:style w:type="paragraph" w:styleId="NormalWeb">
    <w:name w:val="Normal (Web)"/>
    <w:basedOn w:val="Normal"/>
    <w:uiPriority w:val="99"/>
    <w:unhideWhenUsed/>
    <w:rsid w:val="000F1E4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064EDF"/>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character" w:styleId="Hyperlink">
    <w:name w:val="Hyperlink"/>
    <w:basedOn w:val="DefaultParagraphFont"/>
    <w:uiPriority w:val="99"/>
    <w:unhideWhenUsed/>
    <w:rsid w:val="00DA613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0695551">
      <w:bodyDiv w:val="1"/>
      <w:marLeft w:val="0"/>
      <w:marRight w:val="0"/>
      <w:marTop w:val="0"/>
      <w:marBottom w:val="0"/>
      <w:divBdr>
        <w:top w:val="none" w:sz="0" w:space="0" w:color="auto"/>
        <w:left w:val="none" w:sz="0" w:space="0" w:color="auto"/>
        <w:bottom w:val="none" w:sz="0" w:space="0" w:color="auto"/>
        <w:right w:val="none" w:sz="0" w:space="0" w:color="auto"/>
      </w:divBdr>
    </w:div>
    <w:div w:id="1609846646">
      <w:bodyDiv w:val="1"/>
      <w:marLeft w:val="0"/>
      <w:marRight w:val="0"/>
      <w:marTop w:val="0"/>
      <w:marBottom w:val="0"/>
      <w:divBdr>
        <w:top w:val="none" w:sz="0" w:space="0" w:color="auto"/>
        <w:left w:val="none" w:sz="0" w:space="0" w:color="auto"/>
        <w:bottom w:val="none" w:sz="0" w:space="0" w:color="auto"/>
        <w:right w:val="none" w:sz="0" w:space="0" w:color="auto"/>
      </w:divBdr>
    </w:div>
    <w:div w:id="1813710330">
      <w:bodyDiv w:val="1"/>
      <w:marLeft w:val="0"/>
      <w:marRight w:val="0"/>
      <w:marTop w:val="0"/>
      <w:marBottom w:val="0"/>
      <w:divBdr>
        <w:top w:val="none" w:sz="0" w:space="0" w:color="auto"/>
        <w:left w:val="none" w:sz="0" w:space="0" w:color="auto"/>
        <w:bottom w:val="none" w:sz="0" w:space="0" w:color="auto"/>
        <w:right w:val="none" w:sz="0" w:space="0" w:color="auto"/>
      </w:divBdr>
    </w:div>
    <w:div w:id="1957441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3.jpeg"/><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jpe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eg"/><Relationship Id="rId24" Type="http://schemas.openxmlformats.org/officeDocument/2006/relationships/image" Target="media/image16.jpeg"/><Relationship Id="rId5" Type="http://schemas.openxmlformats.org/officeDocument/2006/relationships/numbering" Target="numbering.xml"/><Relationship Id="rId15" Type="http://schemas.openxmlformats.org/officeDocument/2006/relationships/image" Target="media/image7.jpeg"/><Relationship Id="rId23" Type="http://schemas.openxmlformats.org/officeDocument/2006/relationships/image" Target="media/image15.png"/><Relationship Id="rId10" Type="http://schemas.openxmlformats.org/officeDocument/2006/relationships/image" Target="media/image2.png"/><Relationship Id="rId19" Type="http://schemas.openxmlformats.org/officeDocument/2006/relationships/image" Target="media/image11.jpe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4BC141BAE634D4F9C724BB0F547AC54" ma:contentTypeVersion="10" ma:contentTypeDescription="Create a new document." ma:contentTypeScope="" ma:versionID="2b67302c2db5a2fd2c70dbee26846a7f">
  <xsd:schema xmlns:xsd="http://www.w3.org/2001/XMLSchema" xmlns:xs="http://www.w3.org/2001/XMLSchema" xmlns:p="http://schemas.microsoft.com/office/2006/metadata/properties" xmlns:ns3="377704e7-cfd0-4244-8123-82cbbbabe30a" targetNamespace="http://schemas.microsoft.com/office/2006/metadata/properties" ma:root="true" ma:fieldsID="9467c110e7ede831f5f49ce10858d823" ns3:_="">
    <xsd:import namespace="377704e7-cfd0-4244-8123-82cbbbabe30a"/>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AutoTags" minOccurs="0"/>
                <xsd:element ref="ns3:MediaLengthInSecond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7704e7-cfd0-4244-8123-82cbbbabe3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094099-67B1-465E-8B5E-DC8B0522C2C7}">
  <ds:schemaRefs>
    <ds:schemaRef ds:uri="http://schemas.microsoft.com/office/2006/documentManagement/types"/>
    <ds:schemaRef ds:uri="http://schemas.microsoft.com/office/infopath/2007/PartnerControls"/>
    <ds:schemaRef ds:uri="http://schemas.microsoft.com/office/2006/metadata/properties"/>
    <ds:schemaRef ds:uri="377704e7-cfd0-4244-8123-82cbbbabe30a"/>
    <ds:schemaRef ds:uri="http://purl.org/dc/dcmitype/"/>
    <ds:schemaRef ds:uri="http://purl.org/dc/elements/1.1/"/>
    <ds:schemaRef ds:uri="http://www.w3.org/XML/1998/namespace"/>
    <ds:schemaRef ds:uri="http://schemas.openxmlformats.org/package/2006/metadata/core-properties"/>
    <ds:schemaRef ds:uri="http://purl.org/dc/terms/"/>
  </ds:schemaRefs>
</ds:datastoreItem>
</file>

<file path=customXml/itemProps2.xml><?xml version="1.0" encoding="utf-8"?>
<ds:datastoreItem xmlns:ds="http://schemas.openxmlformats.org/officeDocument/2006/customXml" ds:itemID="{1163E68F-C84D-444A-972D-D9378CE430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7704e7-cfd0-4244-8123-82cbbbabe3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88478C2-E826-447B-BEAF-C1E5F358202D}">
  <ds:schemaRefs>
    <ds:schemaRef ds:uri="http://schemas.microsoft.com/sharepoint/v3/contenttype/forms"/>
  </ds:schemaRefs>
</ds:datastoreItem>
</file>

<file path=customXml/itemProps4.xml><?xml version="1.0" encoding="utf-8"?>
<ds:datastoreItem xmlns:ds="http://schemas.openxmlformats.org/officeDocument/2006/customXml" ds:itemID="{22965CBD-6BC7-4379-B8A0-1349A8ECD3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946</Words>
  <Characters>5396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Taff (Bader)</dc:creator>
  <cp:keywords/>
  <dc:description/>
  <cp:lastModifiedBy>Simon Fisher (Bader)</cp:lastModifiedBy>
  <cp:revision>3</cp:revision>
  <cp:lastPrinted>2023-09-21T20:06:00Z</cp:lastPrinted>
  <dcterms:created xsi:type="dcterms:W3CDTF">2024-02-28T10:57:00Z</dcterms:created>
  <dcterms:modified xsi:type="dcterms:W3CDTF">2024-03-05T13:52:00Z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0x010100D4BC141BAE634D4F9C724BB0F547AC54</vt:lpwstr>
  </property>
</Properties>
</file>